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D78499" w14:textId="5B1A025F" w:rsidR="00574821" w:rsidRDefault="00574821" w:rsidP="0085507F">
      <w:pPr>
        <w:jc w:val="center"/>
        <w:rPr>
          <w:rFonts w:ascii="Arial" w:hAnsi="Arial" w:cs="Arial"/>
          <w:b/>
          <w:bCs/>
        </w:rPr>
      </w:pPr>
      <w:r w:rsidRPr="00B9127F">
        <w:rPr>
          <w:rFonts w:ascii="Arial" w:hAnsi="Arial" w:cs="Arial"/>
          <w:b/>
          <w:bCs/>
        </w:rPr>
        <w:t xml:space="preserve">Minutes of the </w:t>
      </w:r>
      <w:r w:rsidR="00FA22C1">
        <w:rPr>
          <w:rFonts w:ascii="Arial" w:hAnsi="Arial" w:cs="Arial"/>
          <w:b/>
          <w:bCs/>
        </w:rPr>
        <w:t xml:space="preserve">Hybrid </w:t>
      </w:r>
      <w:r w:rsidRPr="00B9127F">
        <w:rPr>
          <w:rFonts w:ascii="Arial" w:hAnsi="Arial" w:cs="Arial"/>
          <w:b/>
          <w:bCs/>
        </w:rPr>
        <w:t>Annual District Council Meetin</w:t>
      </w:r>
      <w:r w:rsidR="00BF4D2F">
        <w:rPr>
          <w:rFonts w:ascii="Arial" w:hAnsi="Arial" w:cs="Arial"/>
          <w:b/>
          <w:bCs/>
        </w:rPr>
        <w:t>g</w:t>
      </w:r>
      <w:r w:rsidRPr="00B9127F">
        <w:rPr>
          <w:rFonts w:ascii="Arial" w:hAnsi="Arial" w:cs="Arial"/>
          <w:b/>
          <w:bCs/>
        </w:rPr>
        <w:br/>
      </w:r>
      <w:r w:rsidR="00747655" w:rsidRPr="00B9127F">
        <w:rPr>
          <w:rFonts w:ascii="Arial" w:hAnsi="Arial" w:cs="Arial"/>
          <w:b/>
          <w:bCs/>
        </w:rPr>
        <w:t xml:space="preserve">held on </w:t>
      </w:r>
      <w:r w:rsidR="00A60608">
        <w:rPr>
          <w:rFonts w:ascii="Arial" w:hAnsi="Arial" w:cs="Arial"/>
          <w:b/>
          <w:bCs/>
        </w:rPr>
        <w:t>Saturday 2 May 2026</w:t>
      </w:r>
      <w:r w:rsidR="0078624A">
        <w:rPr>
          <w:rFonts w:ascii="Arial" w:hAnsi="Arial" w:cs="Arial"/>
          <w:b/>
          <w:bCs/>
        </w:rPr>
        <w:t xml:space="preserve"> at</w:t>
      </w:r>
    </w:p>
    <w:p w14:paraId="335FAFC1" w14:textId="523BD06B" w:rsidR="0078624A" w:rsidRDefault="0078624A" w:rsidP="0085507F">
      <w:pPr>
        <w:jc w:val="center"/>
        <w:rPr>
          <w:rFonts w:ascii="Arial" w:hAnsi="Arial" w:cs="Arial"/>
          <w:b/>
          <w:bCs/>
        </w:rPr>
      </w:pPr>
      <w:r>
        <w:rPr>
          <w:rFonts w:ascii="Arial" w:hAnsi="Arial" w:cs="Arial"/>
          <w:b/>
          <w:bCs/>
        </w:rPr>
        <w:t>Waipuna Hotel &amp; Conference Centre</w:t>
      </w:r>
      <w:r w:rsidR="002B1462">
        <w:rPr>
          <w:rFonts w:ascii="Arial" w:hAnsi="Arial" w:cs="Arial"/>
          <w:b/>
          <w:bCs/>
        </w:rPr>
        <w:t xml:space="preserve">, </w:t>
      </w:r>
      <w:r w:rsidR="000A319E">
        <w:rPr>
          <w:rFonts w:ascii="Arial" w:hAnsi="Arial" w:cs="Arial"/>
          <w:b/>
          <w:bCs/>
        </w:rPr>
        <w:t xml:space="preserve">Mt </w:t>
      </w:r>
      <w:r w:rsidR="002B1462">
        <w:rPr>
          <w:rFonts w:ascii="Arial" w:hAnsi="Arial" w:cs="Arial"/>
          <w:b/>
          <w:bCs/>
        </w:rPr>
        <w:t>Wellington, Auckland</w:t>
      </w:r>
    </w:p>
    <w:p w14:paraId="56B40214" w14:textId="4D1E5BCD" w:rsidR="004B7D54" w:rsidRPr="00670CD9" w:rsidRDefault="00D97428" w:rsidP="0085507F">
      <w:pPr>
        <w:jc w:val="center"/>
        <w:rPr>
          <w:rFonts w:ascii="Arial" w:hAnsi="Arial" w:cs="Arial"/>
          <w:b/>
          <w:bCs/>
        </w:rPr>
      </w:pPr>
      <w:r>
        <w:rPr>
          <w:rFonts w:ascii="Arial" w:hAnsi="Arial" w:cs="Arial"/>
          <w:b/>
          <w:bCs/>
        </w:rPr>
        <w:t>m</w:t>
      </w:r>
      <w:r w:rsidR="004B7D54">
        <w:rPr>
          <w:rFonts w:ascii="Arial" w:hAnsi="Arial" w:cs="Arial"/>
          <w:b/>
          <w:bCs/>
        </w:rPr>
        <w:t xml:space="preserve">eeting started at </w:t>
      </w:r>
      <w:r w:rsidR="009B22A4">
        <w:rPr>
          <w:rFonts w:ascii="Arial" w:hAnsi="Arial" w:cs="Arial"/>
          <w:b/>
          <w:bCs/>
        </w:rPr>
        <w:t>1:</w:t>
      </w:r>
      <w:r w:rsidR="00D31E50">
        <w:rPr>
          <w:rFonts w:ascii="Arial" w:hAnsi="Arial" w:cs="Arial"/>
          <w:b/>
          <w:bCs/>
        </w:rPr>
        <w:t>32</w:t>
      </w:r>
      <w:r w:rsidR="009B22A4">
        <w:rPr>
          <w:rFonts w:ascii="Arial" w:hAnsi="Arial" w:cs="Arial"/>
          <w:b/>
          <w:bCs/>
        </w:rPr>
        <w:t>pm</w:t>
      </w:r>
    </w:p>
    <w:p w14:paraId="5468190D" w14:textId="77777777" w:rsidR="00611AE6" w:rsidRDefault="00611AE6" w:rsidP="00574821">
      <w:pPr>
        <w:pStyle w:val="Header"/>
        <w:tabs>
          <w:tab w:val="clear" w:pos="4320"/>
          <w:tab w:val="clear" w:pos="8640"/>
          <w:tab w:val="left" w:pos="1134"/>
        </w:tabs>
        <w:spacing w:after="120"/>
        <w:rPr>
          <w:rFonts w:ascii="Arial" w:hAnsi="Arial" w:cs="Arial"/>
          <w:b/>
          <w:bCs/>
          <w:sz w:val="20"/>
          <w:szCs w:val="20"/>
        </w:rPr>
      </w:pPr>
    </w:p>
    <w:p w14:paraId="36A0BD85" w14:textId="7B890C33" w:rsidR="00574821" w:rsidRPr="002F1F1C" w:rsidRDefault="00574821" w:rsidP="00574821">
      <w:pPr>
        <w:pStyle w:val="Header"/>
        <w:tabs>
          <w:tab w:val="clear" w:pos="4320"/>
          <w:tab w:val="clear" w:pos="8640"/>
          <w:tab w:val="left" w:pos="1134"/>
        </w:tabs>
        <w:spacing w:after="120"/>
        <w:rPr>
          <w:rFonts w:ascii="Arial" w:hAnsi="Arial" w:cs="Arial"/>
        </w:rPr>
      </w:pPr>
      <w:r w:rsidRPr="002F1F1C">
        <w:rPr>
          <w:rFonts w:ascii="Arial" w:hAnsi="Arial" w:cs="Arial"/>
        </w:rPr>
        <w:t>Abbreviations used in the script below</w:t>
      </w:r>
      <w:r w:rsidR="002F1F1C">
        <w:rPr>
          <w:rFonts w:ascii="Arial" w:hAnsi="Arial" w:cs="Arial"/>
        </w:rPr>
        <w:t>:</w:t>
      </w: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4677"/>
      </w:tblGrid>
      <w:tr w:rsidR="0090594F" w:rsidRPr="00B9127F" w14:paraId="602CAC7A" w14:textId="77777777" w:rsidTr="0090594F">
        <w:tc>
          <w:tcPr>
            <w:tcW w:w="4395" w:type="dxa"/>
          </w:tcPr>
          <w:p w14:paraId="4F936385" w14:textId="41A385E6" w:rsidR="0090594F" w:rsidRPr="00B9127F" w:rsidRDefault="0090594F" w:rsidP="00783E01">
            <w:pPr>
              <w:pStyle w:val="Header"/>
              <w:tabs>
                <w:tab w:val="clear" w:pos="4320"/>
                <w:tab w:val="clear" w:pos="8640"/>
                <w:tab w:val="left" w:pos="1134"/>
                <w:tab w:val="right" w:pos="2864"/>
              </w:tabs>
              <w:rPr>
                <w:rFonts w:ascii="Arial" w:hAnsi="Arial" w:cs="Arial"/>
                <w:b/>
                <w:bCs/>
              </w:rPr>
            </w:pPr>
            <w:r>
              <w:rPr>
                <w:rFonts w:ascii="Arial" w:hAnsi="Arial" w:cs="Arial"/>
              </w:rPr>
              <w:t xml:space="preserve">DD - </w:t>
            </w:r>
            <w:r w:rsidRPr="00B9127F">
              <w:rPr>
                <w:rFonts w:ascii="Arial" w:hAnsi="Arial" w:cs="Arial"/>
              </w:rPr>
              <w:t>District Director</w:t>
            </w:r>
          </w:p>
        </w:tc>
        <w:tc>
          <w:tcPr>
            <w:tcW w:w="4677" w:type="dxa"/>
          </w:tcPr>
          <w:p w14:paraId="645DB4BD" w14:textId="48E7EB2B" w:rsidR="0090594F" w:rsidRPr="00B9127F" w:rsidRDefault="006B4912" w:rsidP="00783E01">
            <w:pPr>
              <w:pStyle w:val="Header"/>
              <w:tabs>
                <w:tab w:val="clear" w:pos="4320"/>
                <w:tab w:val="clear" w:pos="8640"/>
                <w:tab w:val="right" w:pos="2835"/>
              </w:tabs>
              <w:rPr>
                <w:rFonts w:ascii="Arial" w:hAnsi="Arial" w:cs="Arial"/>
                <w:b/>
                <w:bCs/>
              </w:rPr>
            </w:pPr>
            <w:r>
              <w:rPr>
                <w:rFonts w:ascii="Arial" w:hAnsi="Arial" w:cs="Arial"/>
              </w:rPr>
              <w:t>D</w:t>
            </w:r>
            <w:r w:rsidR="0090594F">
              <w:rPr>
                <w:rFonts w:ascii="Arial" w:hAnsi="Arial" w:cs="Arial"/>
              </w:rPr>
              <w:t xml:space="preserve">AM - </w:t>
            </w:r>
            <w:r w:rsidR="0090594F" w:rsidRPr="00B9127F">
              <w:rPr>
                <w:rFonts w:ascii="Arial" w:hAnsi="Arial" w:cs="Arial"/>
              </w:rPr>
              <w:t>Administration Manager</w:t>
            </w:r>
          </w:p>
        </w:tc>
      </w:tr>
      <w:tr w:rsidR="0090594F" w:rsidRPr="00B9127F" w14:paraId="06677E17" w14:textId="77777777" w:rsidTr="0090594F">
        <w:tc>
          <w:tcPr>
            <w:tcW w:w="4395" w:type="dxa"/>
          </w:tcPr>
          <w:p w14:paraId="2CE1AB59" w14:textId="7A4CB7A0" w:rsidR="0090594F" w:rsidRPr="00B9127F" w:rsidRDefault="0090594F" w:rsidP="00783E01">
            <w:pPr>
              <w:pStyle w:val="Header"/>
              <w:tabs>
                <w:tab w:val="clear" w:pos="4320"/>
                <w:tab w:val="clear" w:pos="8640"/>
                <w:tab w:val="left" w:pos="1134"/>
                <w:tab w:val="right" w:pos="2864"/>
              </w:tabs>
              <w:rPr>
                <w:rFonts w:ascii="Arial" w:hAnsi="Arial" w:cs="Arial"/>
                <w:b/>
                <w:bCs/>
              </w:rPr>
            </w:pPr>
            <w:r w:rsidRPr="00B9127F">
              <w:rPr>
                <w:rFonts w:ascii="Arial" w:hAnsi="Arial" w:cs="Arial"/>
              </w:rPr>
              <w:t xml:space="preserve">PQD </w:t>
            </w:r>
            <w:r>
              <w:rPr>
                <w:rFonts w:ascii="Arial" w:hAnsi="Arial" w:cs="Arial"/>
              </w:rPr>
              <w:t>-</w:t>
            </w:r>
            <w:r w:rsidRPr="00B9127F">
              <w:rPr>
                <w:rFonts w:ascii="Arial" w:hAnsi="Arial" w:cs="Arial"/>
              </w:rPr>
              <w:t xml:space="preserve"> Program Quality Director</w:t>
            </w:r>
          </w:p>
        </w:tc>
        <w:tc>
          <w:tcPr>
            <w:tcW w:w="4677" w:type="dxa"/>
          </w:tcPr>
          <w:p w14:paraId="687745CE" w14:textId="4C7144EC" w:rsidR="0090594F" w:rsidRPr="00B9127F" w:rsidRDefault="0090594F" w:rsidP="00783E01">
            <w:pPr>
              <w:pStyle w:val="Header"/>
              <w:tabs>
                <w:tab w:val="clear" w:pos="4320"/>
                <w:tab w:val="clear" w:pos="8640"/>
                <w:tab w:val="right" w:pos="2835"/>
              </w:tabs>
              <w:rPr>
                <w:rFonts w:ascii="Arial" w:hAnsi="Arial" w:cs="Arial"/>
                <w:b/>
                <w:bCs/>
              </w:rPr>
            </w:pPr>
            <w:r>
              <w:rPr>
                <w:rFonts w:ascii="Arial" w:hAnsi="Arial" w:cs="Arial"/>
              </w:rPr>
              <w:t xml:space="preserve">LM - </w:t>
            </w:r>
            <w:r w:rsidRPr="00B9127F">
              <w:rPr>
                <w:rFonts w:ascii="Arial" w:hAnsi="Arial" w:cs="Arial"/>
              </w:rPr>
              <w:t>Logistics Manager</w:t>
            </w:r>
          </w:p>
        </w:tc>
      </w:tr>
      <w:tr w:rsidR="0090594F" w:rsidRPr="00B9127F" w14:paraId="6887B03C" w14:textId="77777777" w:rsidTr="0090594F">
        <w:tc>
          <w:tcPr>
            <w:tcW w:w="4395" w:type="dxa"/>
          </w:tcPr>
          <w:p w14:paraId="4B5CFE1D" w14:textId="0311D71C" w:rsidR="0090594F" w:rsidRPr="00B9127F" w:rsidRDefault="0090594F" w:rsidP="00783E01">
            <w:pPr>
              <w:pStyle w:val="Header"/>
              <w:tabs>
                <w:tab w:val="clear" w:pos="4320"/>
                <w:tab w:val="clear" w:pos="8640"/>
                <w:tab w:val="left" w:pos="1134"/>
                <w:tab w:val="right" w:pos="2864"/>
              </w:tabs>
              <w:rPr>
                <w:rFonts w:ascii="Arial" w:hAnsi="Arial" w:cs="Arial"/>
                <w:b/>
                <w:bCs/>
              </w:rPr>
            </w:pPr>
            <w:r>
              <w:rPr>
                <w:rFonts w:ascii="Arial" w:hAnsi="Arial" w:cs="Arial"/>
              </w:rPr>
              <w:t xml:space="preserve">CGD - </w:t>
            </w:r>
            <w:r w:rsidRPr="00B9127F">
              <w:rPr>
                <w:rFonts w:ascii="Arial" w:hAnsi="Arial" w:cs="Arial"/>
              </w:rPr>
              <w:t>Club Growth Director</w:t>
            </w:r>
          </w:p>
        </w:tc>
        <w:tc>
          <w:tcPr>
            <w:tcW w:w="4677" w:type="dxa"/>
          </w:tcPr>
          <w:p w14:paraId="498D7C7F" w14:textId="19DA16B1" w:rsidR="0090594F" w:rsidRPr="00B9127F" w:rsidRDefault="0090594F" w:rsidP="00783E01">
            <w:pPr>
              <w:pStyle w:val="Header"/>
              <w:tabs>
                <w:tab w:val="clear" w:pos="4320"/>
                <w:tab w:val="clear" w:pos="8640"/>
                <w:tab w:val="right" w:pos="2835"/>
              </w:tabs>
              <w:rPr>
                <w:rFonts w:ascii="Arial" w:hAnsi="Arial" w:cs="Arial"/>
                <w:b/>
                <w:bCs/>
              </w:rPr>
            </w:pPr>
            <w:r>
              <w:rPr>
                <w:rFonts w:ascii="Arial" w:hAnsi="Arial" w:cs="Arial"/>
              </w:rPr>
              <w:t xml:space="preserve">IPPD - </w:t>
            </w:r>
            <w:r w:rsidRPr="00B9127F">
              <w:rPr>
                <w:rFonts w:ascii="Arial" w:hAnsi="Arial" w:cs="Arial"/>
              </w:rPr>
              <w:t>I</w:t>
            </w:r>
            <w:r>
              <w:rPr>
                <w:rFonts w:ascii="Arial" w:hAnsi="Arial" w:cs="Arial"/>
              </w:rPr>
              <w:t xml:space="preserve">mmediate </w:t>
            </w:r>
            <w:r w:rsidRPr="00B9127F">
              <w:rPr>
                <w:rFonts w:ascii="Arial" w:hAnsi="Arial" w:cs="Arial"/>
              </w:rPr>
              <w:t>P</w:t>
            </w:r>
            <w:r>
              <w:rPr>
                <w:rFonts w:ascii="Arial" w:hAnsi="Arial" w:cs="Arial"/>
              </w:rPr>
              <w:t>ast</w:t>
            </w:r>
            <w:r w:rsidRPr="00B9127F">
              <w:rPr>
                <w:rFonts w:ascii="Arial" w:hAnsi="Arial" w:cs="Arial"/>
              </w:rPr>
              <w:t xml:space="preserve"> District</w:t>
            </w:r>
            <w:r>
              <w:rPr>
                <w:rFonts w:ascii="Arial" w:hAnsi="Arial" w:cs="Arial"/>
              </w:rPr>
              <w:t xml:space="preserve"> Director</w:t>
            </w:r>
          </w:p>
        </w:tc>
      </w:tr>
      <w:tr w:rsidR="0090594F" w:rsidRPr="00B9127F" w14:paraId="58DFEA67" w14:textId="77777777" w:rsidTr="0090594F">
        <w:tc>
          <w:tcPr>
            <w:tcW w:w="4395" w:type="dxa"/>
          </w:tcPr>
          <w:p w14:paraId="2D7AE912" w14:textId="0CAB77BF" w:rsidR="0090594F" w:rsidRDefault="0090594F" w:rsidP="00783E01">
            <w:pPr>
              <w:pStyle w:val="Header"/>
              <w:tabs>
                <w:tab w:val="clear" w:pos="4320"/>
                <w:tab w:val="clear" w:pos="8640"/>
                <w:tab w:val="left" w:pos="1134"/>
                <w:tab w:val="right" w:pos="2864"/>
              </w:tabs>
              <w:rPr>
                <w:rFonts w:ascii="Arial" w:hAnsi="Arial" w:cs="Arial"/>
              </w:rPr>
            </w:pPr>
            <w:r>
              <w:rPr>
                <w:rFonts w:ascii="Arial" w:hAnsi="Arial" w:cs="Arial"/>
              </w:rPr>
              <w:t xml:space="preserve">FM - </w:t>
            </w:r>
            <w:r w:rsidRPr="00B9127F">
              <w:rPr>
                <w:rFonts w:ascii="Arial" w:hAnsi="Arial" w:cs="Arial"/>
              </w:rPr>
              <w:t>Finance Manager</w:t>
            </w:r>
          </w:p>
        </w:tc>
        <w:tc>
          <w:tcPr>
            <w:tcW w:w="4677" w:type="dxa"/>
          </w:tcPr>
          <w:p w14:paraId="5F4C2995" w14:textId="02B8D210" w:rsidR="0090594F" w:rsidRDefault="0090594F" w:rsidP="00783E01">
            <w:pPr>
              <w:pStyle w:val="Header"/>
              <w:tabs>
                <w:tab w:val="clear" w:pos="4320"/>
                <w:tab w:val="clear" w:pos="8640"/>
                <w:tab w:val="right" w:pos="2835"/>
              </w:tabs>
              <w:rPr>
                <w:rFonts w:ascii="Arial" w:hAnsi="Arial" w:cs="Arial"/>
              </w:rPr>
            </w:pPr>
            <w:r>
              <w:rPr>
                <w:rFonts w:ascii="Arial" w:hAnsi="Arial" w:cs="Arial"/>
              </w:rPr>
              <w:t xml:space="preserve">WM - </w:t>
            </w:r>
            <w:r w:rsidRPr="00B9127F">
              <w:rPr>
                <w:rFonts w:ascii="Arial" w:hAnsi="Arial" w:cs="Arial"/>
              </w:rPr>
              <w:t>Web Master</w:t>
            </w:r>
            <w:r>
              <w:rPr>
                <w:rFonts w:ascii="Arial" w:hAnsi="Arial" w:cs="Arial"/>
              </w:rPr>
              <w:t xml:space="preserve"> </w:t>
            </w:r>
          </w:p>
        </w:tc>
      </w:tr>
      <w:tr w:rsidR="0090594F" w:rsidRPr="00B9127F" w14:paraId="2343F799" w14:textId="77777777" w:rsidTr="0090594F">
        <w:tc>
          <w:tcPr>
            <w:tcW w:w="4395" w:type="dxa"/>
          </w:tcPr>
          <w:p w14:paraId="55599AA7" w14:textId="515E05D2" w:rsidR="0090594F" w:rsidRDefault="0090594F" w:rsidP="00783E01">
            <w:pPr>
              <w:pStyle w:val="Header"/>
              <w:tabs>
                <w:tab w:val="clear" w:pos="4320"/>
                <w:tab w:val="clear" w:pos="8640"/>
                <w:tab w:val="left" w:pos="1134"/>
                <w:tab w:val="right" w:pos="2864"/>
              </w:tabs>
              <w:rPr>
                <w:rFonts w:ascii="Arial" w:hAnsi="Arial" w:cs="Arial"/>
              </w:rPr>
            </w:pPr>
            <w:r>
              <w:rPr>
                <w:rFonts w:ascii="Arial" w:hAnsi="Arial" w:cs="Arial"/>
              </w:rPr>
              <w:t xml:space="preserve">DP - </w:t>
            </w:r>
            <w:r w:rsidRPr="00B9127F">
              <w:rPr>
                <w:rFonts w:ascii="Arial" w:hAnsi="Arial" w:cs="Arial"/>
              </w:rPr>
              <w:t>District Parliamentarian</w:t>
            </w:r>
          </w:p>
        </w:tc>
        <w:tc>
          <w:tcPr>
            <w:tcW w:w="4677" w:type="dxa"/>
          </w:tcPr>
          <w:p w14:paraId="698EE95C" w14:textId="762B8186" w:rsidR="0090594F" w:rsidRDefault="0090594F" w:rsidP="00783E01">
            <w:pPr>
              <w:pStyle w:val="Header"/>
              <w:tabs>
                <w:tab w:val="clear" w:pos="4320"/>
                <w:tab w:val="clear" w:pos="8640"/>
                <w:tab w:val="right" w:pos="2835"/>
              </w:tabs>
              <w:rPr>
                <w:rFonts w:ascii="Arial" w:hAnsi="Arial" w:cs="Arial"/>
              </w:rPr>
            </w:pPr>
          </w:p>
        </w:tc>
      </w:tr>
    </w:tbl>
    <w:p w14:paraId="37BCC3CE" w14:textId="74DB55C1" w:rsidR="00220581" w:rsidRDefault="00220581" w:rsidP="000569A5">
      <w:pPr>
        <w:tabs>
          <w:tab w:val="left" w:pos="709"/>
        </w:tabs>
        <w:spacing w:after="0"/>
        <w:ind w:left="1134" w:hanging="1134"/>
        <w:rPr>
          <w:rFonts w:ascii="Arial" w:hAnsi="Arial" w:cs="Arial"/>
        </w:rPr>
      </w:pPr>
    </w:p>
    <w:p w14:paraId="6E98CE25" w14:textId="77777777" w:rsidR="000C2BE0" w:rsidRDefault="000C2BE0" w:rsidP="000569A5">
      <w:pPr>
        <w:tabs>
          <w:tab w:val="left" w:pos="709"/>
        </w:tabs>
        <w:spacing w:after="0"/>
        <w:ind w:left="1134" w:hanging="1134"/>
        <w:rPr>
          <w:rFonts w:ascii="Arial" w:hAnsi="Arial" w:cs="Arial"/>
        </w:rPr>
      </w:pPr>
    </w:p>
    <w:tbl>
      <w:tblPr>
        <w:tblStyle w:val="TableGrid"/>
        <w:tblW w:w="0" w:type="auto"/>
        <w:tblLook w:val="04A0" w:firstRow="1" w:lastRow="0" w:firstColumn="1" w:lastColumn="0" w:noHBand="0" w:noVBand="1"/>
      </w:tblPr>
      <w:tblGrid>
        <w:gridCol w:w="9016"/>
      </w:tblGrid>
      <w:tr w:rsidR="00B64A95" w:rsidRPr="00B9127F" w14:paraId="1BE8716C" w14:textId="77777777" w:rsidTr="006F7FEB">
        <w:tc>
          <w:tcPr>
            <w:tcW w:w="9016" w:type="dxa"/>
          </w:tcPr>
          <w:p w14:paraId="75BE2D9A" w14:textId="1C1ECD48" w:rsidR="00B64A95" w:rsidRPr="00B9127F" w:rsidRDefault="00B64A95" w:rsidP="00E82563">
            <w:pPr>
              <w:spacing w:after="120"/>
              <w:ind w:left="589" w:hanging="567"/>
              <w:rPr>
                <w:rFonts w:ascii="Arial" w:hAnsi="Arial" w:cs="Arial"/>
                <w:b/>
                <w:bCs/>
                <w:color w:val="000000" w:themeColor="text1"/>
              </w:rPr>
            </w:pPr>
            <w:r>
              <w:rPr>
                <w:rFonts w:ascii="Arial" w:hAnsi="Arial" w:cs="Arial"/>
                <w:b/>
                <w:bCs/>
                <w:color w:val="000000" w:themeColor="text1"/>
              </w:rPr>
              <w:t>1</w:t>
            </w:r>
            <w:r w:rsidRPr="00B9127F">
              <w:rPr>
                <w:rFonts w:ascii="Arial" w:hAnsi="Arial" w:cs="Arial"/>
                <w:b/>
                <w:bCs/>
                <w:color w:val="000000" w:themeColor="text1"/>
              </w:rPr>
              <w:t>.</w:t>
            </w:r>
            <w:r w:rsidRPr="00B9127F">
              <w:rPr>
                <w:rFonts w:ascii="Arial" w:hAnsi="Arial" w:cs="Arial"/>
                <w:b/>
                <w:bCs/>
                <w:color w:val="000000" w:themeColor="text1"/>
              </w:rPr>
              <w:tab/>
            </w:r>
            <w:r>
              <w:rPr>
                <w:rFonts w:ascii="Arial" w:hAnsi="Arial" w:cs="Arial"/>
                <w:b/>
                <w:bCs/>
                <w:color w:val="000000" w:themeColor="text1"/>
              </w:rPr>
              <w:t>Call to Order and Welcome</w:t>
            </w:r>
          </w:p>
        </w:tc>
      </w:tr>
    </w:tbl>
    <w:p w14:paraId="3F53F51B" w14:textId="77777777" w:rsidR="00B64A95" w:rsidRPr="00B9127F" w:rsidRDefault="00B64A95" w:rsidP="00B64A95">
      <w:pPr>
        <w:tabs>
          <w:tab w:val="left" w:pos="709"/>
        </w:tabs>
        <w:spacing w:after="0"/>
        <w:ind w:left="1134" w:hanging="1134"/>
        <w:rPr>
          <w:rFonts w:ascii="Arial" w:hAnsi="Arial" w:cs="Arial"/>
        </w:rPr>
      </w:pPr>
    </w:p>
    <w:p w14:paraId="62FD1C99" w14:textId="2F40914C" w:rsidR="00132F08" w:rsidRDefault="00C86B43" w:rsidP="00132F08">
      <w:pPr>
        <w:tabs>
          <w:tab w:val="left" w:pos="709"/>
        </w:tabs>
        <w:spacing w:after="0"/>
        <w:ind w:left="1134" w:hanging="1134"/>
        <w:rPr>
          <w:rFonts w:ascii="Arial" w:hAnsi="Arial" w:cs="Arial"/>
        </w:rPr>
      </w:pPr>
      <w:r>
        <w:rPr>
          <w:rFonts w:ascii="Arial" w:hAnsi="Arial" w:cs="Arial"/>
        </w:rPr>
        <w:t xml:space="preserve">DD Marlene Krone </w:t>
      </w:r>
      <w:r w:rsidR="00E65188">
        <w:rPr>
          <w:rFonts w:ascii="Arial" w:hAnsi="Arial" w:cs="Arial"/>
        </w:rPr>
        <w:t>opened the meeting with the following comments:</w:t>
      </w:r>
    </w:p>
    <w:p w14:paraId="7C54F681" w14:textId="77777777" w:rsidR="00E65188" w:rsidRDefault="00E65188" w:rsidP="00132F08">
      <w:pPr>
        <w:tabs>
          <w:tab w:val="left" w:pos="709"/>
        </w:tabs>
        <w:spacing w:after="0"/>
        <w:ind w:left="1134" w:hanging="1134"/>
        <w:rPr>
          <w:rFonts w:ascii="Arial" w:hAnsi="Arial" w:cs="Arial"/>
        </w:rPr>
      </w:pPr>
    </w:p>
    <w:p w14:paraId="21780AB0" w14:textId="0F157086" w:rsidR="00E65188" w:rsidRPr="00EB2C78" w:rsidRDefault="00E65188" w:rsidP="001244E8">
      <w:pPr>
        <w:tabs>
          <w:tab w:val="left" w:pos="709"/>
        </w:tabs>
        <w:spacing w:after="0"/>
        <w:rPr>
          <w:rFonts w:ascii="Arial" w:hAnsi="Arial" w:cs="Arial"/>
        </w:rPr>
      </w:pPr>
      <w:r w:rsidRPr="00EB2C78">
        <w:rPr>
          <w:rFonts w:ascii="Arial" w:hAnsi="Arial" w:cs="Arial"/>
        </w:rPr>
        <w:t xml:space="preserve">This meeting marks the final Council Meeting for District 112.  As Council members, our responsibility is to guide, support and strengthen our clubs in pursuit of a shared goal: achieving Distinguished District status this year. Six months ago, I mentioned that if you want to go fast, go alone; if you want to go far, go together.  We have chosen to go together, and as a result, our goal is now within reach.  </w:t>
      </w:r>
      <w:r w:rsidR="00645C55" w:rsidRPr="00EB2C78">
        <w:rPr>
          <w:rFonts w:ascii="Arial" w:hAnsi="Arial" w:cs="Arial"/>
        </w:rPr>
        <w:t>Let’s</w:t>
      </w:r>
      <w:r w:rsidRPr="00EB2C78">
        <w:rPr>
          <w:rFonts w:ascii="Arial" w:hAnsi="Arial" w:cs="Arial"/>
        </w:rPr>
        <w:t xml:space="preserve"> maintain this momentum and finish strongly, together.</w:t>
      </w:r>
    </w:p>
    <w:p w14:paraId="57EC2944" w14:textId="77777777" w:rsidR="00E65188" w:rsidRPr="00EB2C78" w:rsidRDefault="00E65188" w:rsidP="00132F08">
      <w:pPr>
        <w:tabs>
          <w:tab w:val="left" w:pos="709"/>
        </w:tabs>
        <w:spacing w:after="0"/>
        <w:ind w:left="1134" w:hanging="1134"/>
        <w:rPr>
          <w:rFonts w:ascii="Arial" w:hAnsi="Arial" w:cs="Arial"/>
        </w:rPr>
      </w:pPr>
    </w:p>
    <w:p w14:paraId="2DF59C72" w14:textId="77777777" w:rsidR="00585ABF" w:rsidRDefault="001244E8" w:rsidP="0065582D">
      <w:pPr>
        <w:tabs>
          <w:tab w:val="left" w:pos="709"/>
        </w:tabs>
        <w:spacing w:after="0"/>
        <w:rPr>
          <w:rFonts w:ascii="Arial" w:hAnsi="Arial" w:cs="Arial"/>
        </w:rPr>
      </w:pPr>
      <w:r w:rsidRPr="00EB2C78">
        <w:rPr>
          <w:rFonts w:ascii="Arial" w:hAnsi="Arial" w:cs="Arial"/>
        </w:rPr>
        <w:t>The meeting was called to order</w:t>
      </w:r>
      <w:r w:rsidR="00BA623D" w:rsidRPr="00EB2C78">
        <w:rPr>
          <w:rFonts w:ascii="Arial" w:hAnsi="Arial" w:cs="Arial"/>
        </w:rPr>
        <w:t xml:space="preserve">, and the notice of the meeting was read by </w:t>
      </w:r>
      <w:r w:rsidR="0065582D" w:rsidRPr="00EB2C78">
        <w:rPr>
          <w:rFonts w:ascii="Arial" w:hAnsi="Arial" w:cs="Arial"/>
        </w:rPr>
        <w:t>DAM Dione Coleman</w:t>
      </w:r>
      <w:r w:rsidR="00585ABF">
        <w:rPr>
          <w:rFonts w:ascii="Arial" w:hAnsi="Arial" w:cs="Arial"/>
        </w:rPr>
        <w:t>:</w:t>
      </w:r>
    </w:p>
    <w:p w14:paraId="56801012" w14:textId="149EDF9F" w:rsidR="0065582D" w:rsidRPr="00EB2C78" w:rsidRDefault="005A0218" w:rsidP="0065582D">
      <w:pPr>
        <w:tabs>
          <w:tab w:val="left" w:pos="709"/>
        </w:tabs>
        <w:spacing w:after="0"/>
        <w:rPr>
          <w:rFonts w:ascii="Arial" w:hAnsi="Arial" w:cs="Arial"/>
        </w:rPr>
      </w:pPr>
      <w:r w:rsidRPr="00EB2C78">
        <w:rPr>
          <w:rFonts w:ascii="Arial" w:hAnsi="Arial" w:cs="Arial"/>
        </w:rPr>
        <w:t xml:space="preserve">   </w:t>
      </w:r>
    </w:p>
    <w:p w14:paraId="2C99510E" w14:textId="43C8BDED" w:rsidR="00585ABF" w:rsidRPr="00E35FE7" w:rsidRDefault="00E35FE7" w:rsidP="00E35FE7">
      <w:pPr>
        <w:tabs>
          <w:tab w:val="left" w:pos="567"/>
        </w:tabs>
        <w:spacing w:after="0"/>
        <w:ind w:left="567" w:hanging="567"/>
        <w:rPr>
          <w:rFonts w:ascii="Arial" w:hAnsi="Arial" w:cs="Arial"/>
          <w:b/>
          <w:bCs/>
        </w:rPr>
      </w:pPr>
      <w:r>
        <w:rPr>
          <w:rFonts w:ascii="Arial" w:hAnsi="Arial" w:cs="Arial"/>
        </w:rPr>
        <w:tab/>
      </w:r>
      <w:r w:rsidR="00585ABF" w:rsidRPr="00E35FE7">
        <w:rPr>
          <w:rFonts w:ascii="Arial" w:hAnsi="Arial" w:cs="Arial"/>
          <w:b/>
          <w:bCs/>
        </w:rPr>
        <w:t xml:space="preserve">“Notice is hereby given of the </w:t>
      </w:r>
      <w:proofErr w:type="gramStart"/>
      <w:r w:rsidR="00585ABF" w:rsidRPr="00E35FE7">
        <w:rPr>
          <w:rFonts w:ascii="Arial" w:hAnsi="Arial" w:cs="Arial"/>
          <w:b/>
          <w:bCs/>
        </w:rPr>
        <w:t>District</w:t>
      </w:r>
      <w:proofErr w:type="gramEnd"/>
      <w:r w:rsidR="00585ABF" w:rsidRPr="00E35FE7">
        <w:rPr>
          <w:rFonts w:ascii="Arial" w:hAnsi="Arial" w:cs="Arial"/>
          <w:b/>
          <w:bCs/>
        </w:rPr>
        <w:t xml:space="preserve"> 112 (Hybrid) Council Meeting to be </w:t>
      </w:r>
      <w:r w:rsidRPr="00E35FE7">
        <w:rPr>
          <w:rFonts w:ascii="Arial" w:hAnsi="Arial" w:cs="Arial"/>
          <w:b/>
          <w:bCs/>
        </w:rPr>
        <w:br/>
      </w:r>
      <w:r w:rsidR="00585ABF" w:rsidRPr="00E35FE7">
        <w:rPr>
          <w:rFonts w:ascii="Arial" w:hAnsi="Arial" w:cs="Arial"/>
          <w:b/>
          <w:bCs/>
        </w:rPr>
        <w:t xml:space="preserve">held on Saturday 2 May 2026 at the Waipuna Hotel &amp; Conference Centre, </w:t>
      </w:r>
      <w:r w:rsidRPr="00E35FE7">
        <w:rPr>
          <w:rFonts w:ascii="Arial" w:hAnsi="Arial" w:cs="Arial"/>
          <w:b/>
          <w:bCs/>
        </w:rPr>
        <w:br/>
      </w:r>
      <w:r w:rsidR="00585ABF" w:rsidRPr="00E35FE7">
        <w:rPr>
          <w:rFonts w:ascii="Arial" w:hAnsi="Arial" w:cs="Arial"/>
          <w:b/>
          <w:bCs/>
        </w:rPr>
        <w:t>Mt. Wellington, Auckland.”</w:t>
      </w:r>
    </w:p>
    <w:p w14:paraId="24204CA8" w14:textId="335DB298" w:rsidR="005A0218" w:rsidRPr="00EB2C78" w:rsidRDefault="00585ABF" w:rsidP="0065582D">
      <w:pPr>
        <w:tabs>
          <w:tab w:val="left" w:pos="709"/>
        </w:tabs>
        <w:spacing w:after="0"/>
        <w:rPr>
          <w:rFonts w:ascii="Arial" w:hAnsi="Arial" w:cs="Arial"/>
        </w:rPr>
      </w:pPr>
      <w:r w:rsidRPr="00585ABF">
        <w:rPr>
          <w:rFonts w:ascii="Arial" w:hAnsi="Arial" w:cs="Arial"/>
        </w:rPr>
        <w:t xml:space="preserve"> </w:t>
      </w:r>
    </w:p>
    <w:p w14:paraId="0468CD10" w14:textId="575A2BF2" w:rsidR="005A0218" w:rsidRPr="00EB2C78" w:rsidRDefault="005A0218" w:rsidP="0065582D">
      <w:pPr>
        <w:tabs>
          <w:tab w:val="left" w:pos="709"/>
        </w:tabs>
        <w:spacing w:after="0"/>
        <w:rPr>
          <w:rFonts w:ascii="Arial" w:hAnsi="Arial" w:cs="Arial"/>
        </w:rPr>
      </w:pPr>
      <w:r w:rsidRPr="00EB2C78">
        <w:rPr>
          <w:rFonts w:ascii="Arial" w:hAnsi="Arial" w:cs="Arial"/>
        </w:rPr>
        <w:t>Voting procedures (if required) were advised</w:t>
      </w:r>
      <w:r w:rsidR="00B7752E" w:rsidRPr="00EB2C78">
        <w:rPr>
          <w:rFonts w:ascii="Arial" w:hAnsi="Arial" w:cs="Arial"/>
        </w:rPr>
        <w:t>.</w:t>
      </w:r>
      <w:r w:rsidR="005D4C6D" w:rsidRPr="00EB2C78">
        <w:rPr>
          <w:rFonts w:ascii="Arial" w:hAnsi="Arial" w:cs="Arial"/>
        </w:rPr>
        <w:t xml:space="preserve">   </w:t>
      </w:r>
    </w:p>
    <w:p w14:paraId="5B2B70F2" w14:textId="0FD5BE1C" w:rsidR="00E65188" w:rsidRDefault="00E65188" w:rsidP="00132F08">
      <w:pPr>
        <w:tabs>
          <w:tab w:val="left" w:pos="709"/>
        </w:tabs>
        <w:spacing w:after="0"/>
        <w:ind w:left="1134" w:hanging="1134"/>
        <w:rPr>
          <w:rFonts w:ascii="Arial" w:hAnsi="Arial" w:cs="Arial"/>
        </w:rPr>
      </w:pPr>
    </w:p>
    <w:p w14:paraId="64F02DFC" w14:textId="77777777" w:rsidR="00B64A95" w:rsidRDefault="00B64A95" w:rsidP="00132F08">
      <w:pPr>
        <w:tabs>
          <w:tab w:val="left" w:pos="709"/>
        </w:tabs>
        <w:spacing w:after="0"/>
        <w:ind w:left="1134" w:hanging="1134"/>
        <w:rPr>
          <w:rFonts w:ascii="Arial" w:hAnsi="Arial" w:cs="Arial"/>
        </w:rPr>
      </w:pPr>
    </w:p>
    <w:tbl>
      <w:tblPr>
        <w:tblStyle w:val="TableGrid"/>
        <w:tblW w:w="0" w:type="auto"/>
        <w:tblLook w:val="04A0" w:firstRow="1" w:lastRow="0" w:firstColumn="1" w:lastColumn="0" w:noHBand="0" w:noVBand="1"/>
      </w:tblPr>
      <w:tblGrid>
        <w:gridCol w:w="9016"/>
      </w:tblGrid>
      <w:tr w:rsidR="00132F08" w:rsidRPr="00B9127F" w14:paraId="40F36912" w14:textId="77777777" w:rsidTr="00B64A95">
        <w:tc>
          <w:tcPr>
            <w:tcW w:w="9016" w:type="dxa"/>
          </w:tcPr>
          <w:p w14:paraId="233EF2C0" w14:textId="713438AD" w:rsidR="00132F08" w:rsidRPr="00B9127F" w:rsidRDefault="00B64A95" w:rsidP="00E82563">
            <w:pPr>
              <w:spacing w:after="120"/>
              <w:ind w:left="589" w:hanging="567"/>
              <w:rPr>
                <w:rFonts w:ascii="Arial" w:hAnsi="Arial" w:cs="Arial"/>
                <w:b/>
                <w:bCs/>
                <w:color w:val="000000" w:themeColor="text1"/>
              </w:rPr>
            </w:pPr>
            <w:r>
              <w:rPr>
                <w:rFonts w:ascii="Arial" w:hAnsi="Arial" w:cs="Arial"/>
                <w:b/>
                <w:bCs/>
                <w:color w:val="000000" w:themeColor="text1"/>
              </w:rPr>
              <w:t>2</w:t>
            </w:r>
            <w:r w:rsidR="00132F08" w:rsidRPr="00B9127F">
              <w:rPr>
                <w:rFonts w:ascii="Arial" w:hAnsi="Arial" w:cs="Arial"/>
                <w:b/>
                <w:bCs/>
                <w:color w:val="000000" w:themeColor="text1"/>
              </w:rPr>
              <w:t>.</w:t>
            </w:r>
            <w:r w:rsidR="00132F08" w:rsidRPr="00B9127F">
              <w:rPr>
                <w:rFonts w:ascii="Arial" w:hAnsi="Arial" w:cs="Arial"/>
                <w:b/>
                <w:bCs/>
                <w:color w:val="000000" w:themeColor="text1"/>
              </w:rPr>
              <w:tab/>
            </w:r>
            <w:r>
              <w:rPr>
                <w:rFonts w:ascii="Arial" w:hAnsi="Arial" w:cs="Arial"/>
                <w:b/>
                <w:bCs/>
                <w:color w:val="000000" w:themeColor="text1"/>
              </w:rPr>
              <w:t>District Mission Statement</w:t>
            </w:r>
          </w:p>
        </w:tc>
      </w:tr>
    </w:tbl>
    <w:p w14:paraId="5512AFA7" w14:textId="77777777" w:rsidR="00132F08" w:rsidRPr="00B9127F" w:rsidRDefault="00132F08" w:rsidP="00132F08">
      <w:pPr>
        <w:tabs>
          <w:tab w:val="left" w:pos="709"/>
        </w:tabs>
        <w:spacing w:after="0"/>
        <w:ind w:left="1134" w:hanging="1134"/>
        <w:rPr>
          <w:rFonts w:ascii="Arial" w:hAnsi="Arial" w:cs="Arial"/>
        </w:rPr>
      </w:pPr>
    </w:p>
    <w:p w14:paraId="11757B05" w14:textId="614B6C99" w:rsidR="00132F08" w:rsidRDefault="00D32E8D" w:rsidP="000569A5">
      <w:pPr>
        <w:tabs>
          <w:tab w:val="left" w:pos="709"/>
        </w:tabs>
        <w:spacing w:after="0"/>
        <w:ind w:left="1134" w:hanging="1134"/>
        <w:rPr>
          <w:rFonts w:ascii="Arial" w:hAnsi="Arial" w:cs="Arial"/>
        </w:rPr>
      </w:pPr>
      <w:r>
        <w:rPr>
          <w:rFonts w:ascii="Arial" w:hAnsi="Arial" w:cs="Arial"/>
        </w:rPr>
        <w:t>Program Quality Director, Mark Tweedale, read out the District Mission Statement:</w:t>
      </w:r>
    </w:p>
    <w:p w14:paraId="6F51E41E" w14:textId="77777777" w:rsidR="00D32E8D" w:rsidRDefault="00D32E8D" w:rsidP="000569A5">
      <w:pPr>
        <w:tabs>
          <w:tab w:val="left" w:pos="709"/>
        </w:tabs>
        <w:spacing w:after="0"/>
        <w:ind w:left="1134" w:hanging="1134"/>
        <w:rPr>
          <w:rFonts w:ascii="Arial" w:hAnsi="Arial" w:cs="Arial"/>
        </w:rPr>
      </w:pPr>
    </w:p>
    <w:p w14:paraId="7F539BE1" w14:textId="24E5F043" w:rsidR="00D32E8D" w:rsidRPr="00B34999" w:rsidRDefault="00D32E8D" w:rsidP="000569A5">
      <w:pPr>
        <w:tabs>
          <w:tab w:val="left" w:pos="709"/>
        </w:tabs>
        <w:spacing w:after="0"/>
        <w:ind w:left="1134" w:hanging="1134"/>
        <w:rPr>
          <w:rFonts w:ascii="Arial" w:hAnsi="Arial" w:cs="Arial"/>
          <w:b/>
          <w:bCs/>
        </w:rPr>
      </w:pPr>
      <w:r w:rsidRPr="00B34999">
        <w:rPr>
          <w:rFonts w:ascii="Arial" w:hAnsi="Arial" w:cs="Arial"/>
          <w:b/>
          <w:bCs/>
        </w:rPr>
        <w:t>“</w:t>
      </w:r>
      <w:r w:rsidR="00B34999" w:rsidRPr="00B34999">
        <w:rPr>
          <w:rFonts w:ascii="Arial" w:hAnsi="Arial" w:cs="Arial"/>
          <w:b/>
          <w:bCs/>
        </w:rPr>
        <w:t>To build new clubs and support all clubs in achieving excellence”</w:t>
      </w:r>
    </w:p>
    <w:p w14:paraId="4281EB8D" w14:textId="77777777" w:rsidR="00132F08" w:rsidRDefault="00132F08" w:rsidP="000569A5">
      <w:pPr>
        <w:tabs>
          <w:tab w:val="left" w:pos="709"/>
        </w:tabs>
        <w:spacing w:after="0"/>
        <w:ind w:left="1134" w:hanging="1134"/>
        <w:rPr>
          <w:rFonts w:ascii="Arial" w:hAnsi="Arial" w:cs="Arial"/>
        </w:rPr>
      </w:pPr>
    </w:p>
    <w:p w14:paraId="09AB64F6" w14:textId="77777777" w:rsidR="00132F08" w:rsidRDefault="00132F08" w:rsidP="00132F08">
      <w:pPr>
        <w:tabs>
          <w:tab w:val="left" w:pos="709"/>
        </w:tabs>
        <w:spacing w:after="0"/>
        <w:ind w:left="1134" w:hanging="1134"/>
        <w:rPr>
          <w:rFonts w:ascii="Arial" w:hAnsi="Arial" w:cs="Arial"/>
        </w:rPr>
      </w:pPr>
    </w:p>
    <w:tbl>
      <w:tblPr>
        <w:tblStyle w:val="TableGrid"/>
        <w:tblW w:w="0" w:type="auto"/>
        <w:tblLook w:val="04A0" w:firstRow="1" w:lastRow="0" w:firstColumn="1" w:lastColumn="0" w:noHBand="0" w:noVBand="1"/>
      </w:tblPr>
      <w:tblGrid>
        <w:gridCol w:w="9016"/>
      </w:tblGrid>
      <w:tr w:rsidR="00132F08" w:rsidRPr="00B9127F" w14:paraId="14500001" w14:textId="77777777" w:rsidTr="00E82563">
        <w:tc>
          <w:tcPr>
            <w:tcW w:w="9463" w:type="dxa"/>
          </w:tcPr>
          <w:p w14:paraId="0F4CE73E" w14:textId="015CE02E" w:rsidR="00132F08" w:rsidRPr="00B9127F" w:rsidRDefault="00B64A95" w:rsidP="00E82563">
            <w:pPr>
              <w:spacing w:after="120"/>
              <w:ind w:left="589" w:hanging="567"/>
              <w:rPr>
                <w:rFonts w:ascii="Arial" w:hAnsi="Arial" w:cs="Arial"/>
                <w:b/>
                <w:bCs/>
                <w:color w:val="000000" w:themeColor="text1"/>
              </w:rPr>
            </w:pPr>
            <w:r>
              <w:rPr>
                <w:rFonts w:ascii="Arial" w:hAnsi="Arial" w:cs="Arial"/>
                <w:b/>
                <w:bCs/>
                <w:color w:val="000000" w:themeColor="text1"/>
              </w:rPr>
              <w:t>3</w:t>
            </w:r>
            <w:r w:rsidR="00132F08" w:rsidRPr="00B9127F">
              <w:rPr>
                <w:rFonts w:ascii="Arial" w:hAnsi="Arial" w:cs="Arial"/>
                <w:b/>
                <w:bCs/>
                <w:color w:val="000000" w:themeColor="text1"/>
              </w:rPr>
              <w:t>.</w:t>
            </w:r>
            <w:r w:rsidR="00132F08" w:rsidRPr="00B9127F">
              <w:rPr>
                <w:rFonts w:ascii="Arial" w:hAnsi="Arial" w:cs="Arial"/>
                <w:b/>
                <w:bCs/>
                <w:color w:val="000000" w:themeColor="text1"/>
              </w:rPr>
              <w:tab/>
            </w:r>
            <w:r>
              <w:rPr>
                <w:rFonts w:ascii="Arial" w:hAnsi="Arial" w:cs="Arial"/>
                <w:b/>
                <w:bCs/>
                <w:color w:val="000000" w:themeColor="text1"/>
              </w:rPr>
              <w:t>Speaking Rights</w:t>
            </w:r>
          </w:p>
        </w:tc>
      </w:tr>
    </w:tbl>
    <w:p w14:paraId="5C1CEEF8" w14:textId="77777777" w:rsidR="00132F08" w:rsidRDefault="00132F08" w:rsidP="00132F08">
      <w:pPr>
        <w:tabs>
          <w:tab w:val="left" w:pos="709"/>
        </w:tabs>
        <w:spacing w:after="0"/>
        <w:ind w:left="1134" w:hanging="1134"/>
        <w:rPr>
          <w:rFonts w:ascii="Arial" w:hAnsi="Arial" w:cs="Arial"/>
        </w:rPr>
      </w:pPr>
    </w:p>
    <w:p w14:paraId="7A5ECD61" w14:textId="48DBCE58" w:rsidR="002443D8" w:rsidRDefault="002443D8" w:rsidP="0021470E">
      <w:pPr>
        <w:tabs>
          <w:tab w:val="left" w:pos="709"/>
        </w:tabs>
        <w:spacing w:after="0"/>
        <w:rPr>
          <w:rFonts w:ascii="Arial" w:hAnsi="Arial" w:cs="Arial"/>
        </w:rPr>
      </w:pPr>
      <w:r>
        <w:rPr>
          <w:rFonts w:ascii="Arial" w:hAnsi="Arial" w:cs="Arial"/>
        </w:rPr>
        <w:t>Only Club Presidents, VP Education and District Officers have voting rights at the meeting – including to move and second motions.</w:t>
      </w:r>
      <w:r w:rsidR="0021470E">
        <w:rPr>
          <w:rFonts w:ascii="Arial" w:hAnsi="Arial" w:cs="Arial"/>
        </w:rPr>
        <w:t xml:space="preserve">    Speaking rights were </w:t>
      </w:r>
      <w:r w:rsidR="00684146">
        <w:rPr>
          <w:rFonts w:ascii="Arial" w:hAnsi="Arial" w:cs="Arial"/>
        </w:rPr>
        <w:t>granted</w:t>
      </w:r>
      <w:r w:rsidR="0021470E">
        <w:rPr>
          <w:rFonts w:ascii="Arial" w:hAnsi="Arial" w:cs="Arial"/>
        </w:rPr>
        <w:t xml:space="preserve"> to all past District Governors</w:t>
      </w:r>
      <w:r w:rsidR="0008569E">
        <w:rPr>
          <w:rFonts w:ascii="Arial" w:hAnsi="Arial" w:cs="Arial"/>
        </w:rPr>
        <w:t>, District</w:t>
      </w:r>
      <w:r w:rsidR="0021470E">
        <w:rPr>
          <w:rFonts w:ascii="Arial" w:hAnsi="Arial" w:cs="Arial"/>
        </w:rPr>
        <w:t xml:space="preserve"> Directors, all current Field Officers and the Audit Committee Chair, Kulesh de Silva.</w:t>
      </w:r>
    </w:p>
    <w:p w14:paraId="37BBF48E" w14:textId="77777777" w:rsidR="001851F4" w:rsidRDefault="001851F4" w:rsidP="0021470E">
      <w:pPr>
        <w:tabs>
          <w:tab w:val="left" w:pos="709"/>
        </w:tabs>
        <w:spacing w:after="0"/>
        <w:rPr>
          <w:rFonts w:ascii="Arial" w:hAnsi="Arial" w:cs="Arial"/>
        </w:rPr>
      </w:pPr>
    </w:p>
    <w:p w14:paraId="1842623B" w14:textId="71B9CC4C" w:rsidR="001851F4" w:rsidRPr="00B9127F" w:rsidRDefault="001851F4" w:rsidP="0021470E">
      <w:pPr>
        <w:tabs>
          <w:tab w:val="left" w:pos="709"/>
        </w:tabs>
        <w:spacing w:after="0"/>
        <w:rPr>
          <w:rFonts w:ascii="Arial" w:hAnsi="Arial" w:cs="Arial"/>
        </w:rPr>
      </w:pPr>
      <w:r>
        <w:rPr>
          <w:rFonts w:ascii="Arial" w:hAnsi="Arial" w:cs="Arial"/>
        </w:rPr>
        <w:lastRenderedPageBreak/>
        <w:t>Speakers were reminded to state their name, office and club before commencing speaking.</w:t>
      </w:r>
    </w:p>
    <w:p w14:paraId="7621CC66" w14:textId="77777777" w:rsidR="00132F08" w:rsidRDefault="00132F08" w:rsidP="000569A5">
      <w:pPr>
        <w:tabs>
          <w:tab w:val="left" w:pos="709"/>
        </w:tabs>
        <w:spacing w:after="0"/>
        <w:ind w:left="1134" w:hanging="1134"/>
        <w:rPr>
          <w:rFonts w:ascii="Arial" w:hAnsi="Arial" w:cs="Arial"/>
        </w:rPr>
      </w:pPr>
    </w:p>
    <w:tbl>
      <w:tblPr>
        <w:tblStyle w:val="TableGrid"/>
        <w:tblW w:w="0" w:type="auto"/>
        <w:tblLook w:val="04A0" w:firstRow="1" w:lastRow="0" w:firstColumn="1" w:lastColumn="0" w:noHBand="0" w:noVBand="1"/>
      </w:tblPr>
      <w:tblGrid>
        <w:gridCol w:w="9016"/>
      </w:tblGrid>
      <w:tr w:rsidR="00132F08" w:rsidRPr="00B9127F" w14:paraId="6F32CDFA" w14:textId="77777777" w:rsidTr="00E35FE7">
        <w:tc>
          <w:tcPr>
            <w:tcW w:w="9016" w:type="dxa"/>
          </w:tcPr>
          <w:p w14:paraId="2948F6DA" w14:textId="1531A66C" w:rsidR="00132F08" w:rsidRPr="00B9127F" w:rsidRDefault="001D0412" w:rsidP="00E82563">
            <w:pPr>
              <w:spacing w:after="120"/>
              <w:ind w:left="589" w:hanging="567"/>
              <w:rPr>
                <w:rFonts w:ascii="Arial" w:hAnsi="Arial" w:cs="Arial"/>
                <w:b/>
                <w:bCs/>
                <w:color w:val="000000" w:themeColor="text1"/>
              </w:rPr>
            </w:pPr>
            <w:r>
              <w:rPr>
                <w:rFonts w:ascii="Arial" w:hAnsi="Arial" w:cs="Arial"/>
                <w:b/>
                <w:bCs/>
                <w:color w:val="000000" w:themeColor="text1"/>
              </w:rPr>
              <w:t>4</w:t>
            </w:r>
            <w:r w:rsidR="00132F08" w:rsidRPr="00B9127F">
              <w:rPr>
                <w:rFonts w:ascii="Arial" w:hAnsi="Arial" w:cs="Arial"/>
                <w:b/>
                <w:bCs/>
                <w:color w:val="000000" w:themeColor="text1"/>
              </w:rPr>
              <w:t>.</w:t>
            </w:r>
            <w:r w:rsidR="00132F08" w:rsidRPr="00B9127F">
              <w:rPr>
                <w:rFonts w:ascii="Arial" w:hAnsi="Arial" w:cs="Arial"/>
                <w:b/>
                <w:bCs/>
                <w:color w:val="000000" w:themeColor="text1"/>
              </w:rPr>
              <w:tab/>
            </w:r>
            <w:r>
              <w:rPr>
                <w:rFonts w:ascii="Arial" w:hAnsi="Arial" w:cs="Arial"/>
                <w:b/>
                <w:bCs/>
                <w:color w:val="000000" w:themeColor="text1"/>
              </w:rPr>
              <w:t>Credentials Report and Confirmation of Quorum</w:t>
            </w:r>
          </w:p>
        </w:tc>
      </w:tr>
    </w:tbl>
    <w:p w14:paraId="0B14E649" w14:textId="77777777" w:rsidR="00132F08" w:rsidRPr="00B9127F" w:rsidRDefault="00132F08" w:rsidP="00132F08">
      <w:pPr>
        <w:tabs>
          <w:tab w:val="left" w:pos="709"/>
        </w:tabs>
        <w:spacing w:after="0"/>
        <w:ind w:left="1134" w:hanging="1134"/>
        <w:rPr>
          <w:rFonts w:ascii="Arial" w:hAnsi="Arial" w:cs="Arial"/>
        </w:rPr>
      </w:pPr>
    </w:p>
    <w:p w14:paraId="25422260" w14:textId="4BCFDD1E" w:rsidR="00004136" w:rsidRDefault="001D0412" w:rsidP="00B50A88">
      <w:pPr>
        <w:spacing w:after="0"/>
        <w:rPr>
          <w:rFonts w:ascii="Arial" w:hAnsi="Arial" w:cs="Arial"/>
        </w:rPr>
      </w:pPr>
      <w:r>
        <w:rPr>
          <w:rFonts w:ascii="Arial" w:hAnsi="Arial" w:cs="Arial"/>
        </w:rPr>
        <w:t>DD Marlene Krone asked our District Parliamentarian</w:t>
      </w:r>
      <w:r w:rsidR="00240051">
        <w:rPr>
          <w:rFonts w:ascii="Arial" w:hAnsi="Arial" w:cs="Arial"/>
        </w:rPr>
        <w:t>, Murray Coutts,</w:t>
      </w:r>
      <w:r>
        <w:rPr>
          <w:rFonts w:ascii="Arial" w:hAnsi="Arial" w:cs="Arial"/>
        </w:rPr>
        <w:t xml:space="preserve"> to confirm that a quorum is present.</w:t>
      </w:r>
    </w:p>
    <w:p w14:paraId="7C13F418" w14:textId="77777777" w:rsidR="001D0412" w:rsidRDefault="001D0412" w:rsidP="000569A5">
      <w:pPr>
        <w:tabs>
          <w:tab w:val="left" w:pos="709"/>
        </w:tabs>
        <w:spacing w:after="0"/>
        <w:ind w:left="1134" w:hanging="1134"/>
        <w:rPr>
          <w:rFonts w:ascii="Arial" w:hAnsi="Arial" w:cs="Arial"/>
        </w:rPr>
      </w:pPr>
    </w:p>
    <w:p w14:paraId="11802A19" w14:textId="7D6B948D" w:rsidR="0046562A" w:rsidRPr="00524670" w:rsidRDefault="001D0412" w:rsidP="0046562A">
      <w:pPr>
        <w:tabs>
          <w:tab w:val="left" w:pos="709"/>
        </w:tabs>
        <w:spacing w:after="0"/>
        <w:rPr>
          <w:rFonts w:ascii="Arial" w:hAnsi="Arial" w:cs="Arial"/>
        </w:rPr>
      </w:pPr>
      <w:r w:rsidRPr="00524670">
        <w:rPr>
          <w:rFonts w:ascii="Arial" w:hAnsi="Arial" w:cs="Arial"/>
        </w:rPr>
        <w:t>Murray advised</w:t>
      </w:r>
      <w:r w:rsidR="007133C5" w:rsidRPr="00524670">
        <w:rPr>
          <w:rFonts w:ascii="Arial" w:hAnsi="Arial" w:cs="Arial"/>
        </w:rPr>
        <w:t xml:space="preserve"> that a quorum </w:t>
      </w:r>
      <w:r w:rsidR="009C1BE2">
        <w:rPr>
          <w:rFonts w:ascii="Arial" w:hAnsi="Arial" w:cs="Arial"/>
        </w:rPr>
        <w:t xml:space="preserve">for an </w:t>
      </w:r>
      <w:r w:rsidR="0066460C" w:rsidRPr="00524670">
        <w:rPr>
          <w:rFonts w:ascii="Arial" w:hAnsi="Arial" w:cs="Arial"/>
        </w:rPr>
        <w:t>Annual Council meeting</w:t>
      </w:r>
      <w:r w:rsidR="0066460C">
        <w:rPr>
          <w:rFonts w:ascii="Arial" w:hAnsi="Arial" w:cs="Arial"/>
        </w:rPr>
        <w:t xml:space="preserve"> </w:t>
      </w:r>
      <w:r w:rsidR="007133C5" w:rsidRPr="00524670">
        <w:rPr>
          <w:rFonts w:ascii="Arial" w:hAnsi="Arial" w:cs="Arial"/>
        </w:rPr>
        <w:t>is one third of the Club Presidents and Vice Presidents Education</w:t>
      </w:r>
      <w:r w:rsidR="008521F0" w:rsidRPr="00524670">
        <w:rPr>
          <w:rFonts w:ascii="Arial" w:hAnsi="Arial" w:cs="Arial"/>
        </w:rPr>
        <w:t xml:space="preserve">.  </w:t>
      </w:r>
      <w:r w:rsidR="0046562A" w:rsidRPr="00524670">
        <w:rPr>
          <w:rFonts w:ascii="Arial" w:hAnsi="Arial" w:cs="Arial"/>
        </w:rPr>
        <w:t xml:space="preserve">The </w:t>
      </w:r>
      <w:proofErr w:type="gramStart"/>
      <w:r w:rsidR="0046562A" w:rsidRPr="00524670">
        <w:rPr>
          <w:rFonts w:ascii="Arial" w:hAnsi="Arial" w:cs="Arial"/>
        </w:rPr>
        <w:t>District</w:t>
      </w:r>
      <w:proofErr w:type="gramEnd"/>
      <w:r w:rsidR="0046562A" w:rsidRPr="00524670">
        <w:rPr>
          <w:rFonts w:ascii="Arial" w:hAnsi="Arial" w:cs="Arial"/>
        </w:rPr>
        <w:t xml:space="preserve"> currently has 114</w:t>
      </w:r>
      <w:r w:rsidR="0046562A" w:rsidRPr="00524670">
        <w:rPr>
          <w:rFonts w:ascii="Arial" w:hAnsi="Arial" w:cs="Arial"/>
          <w:b/>
          <w:bCs/>
          <w:i/>
          <w:iCs/>
        </w:rPr>
        <w:t> </w:t>
      </w:r>
      <w:r w:rsidR="0046562A" w:rsidRPr="00524670">
        <w:rPr>
          <w:rFonts w:ascii="Arial" w:hAnsi="Arial" w:cs="Arial"/>
        </w:rPr>
        <w:t>clubs in good standing, making 228</w:t>
      </w:r>
      <w:r w:rsidR="0046562A" w:rsidRPr="00524670">
        <w:rPr>
          <w:rFonts w:ascii="Arial" w:hAnsi="Arial" w:cs="Arial"/>
          <w:b/>
          <w:bCs/>
          <w:i/>
          <w:iCs/>
        </w:rPr>
        <w:t> </w:t>
      </w:r>
      <w:r w:rsidR="0046562A" w:rsidRPr="00524670">
        <w:rPr>
          <w:rFonts w:ascii="Arial" w:hAnsi="Arial" w:cs="Arial"/>
        </w:rPr>
        <w:t>votes.  One third of this is </w:t>
      </w:r>
      <w:r w:rsidR="0046562A" w:rsidRPr="00250122">
        <w:rPr>
          <w:rFonts w:ascii="Arial" w:hAnsi="Arial" w:cs="Arial"/>
        </w:rPr>
        <w:t>76</w:t>
      </w:r>
      <w:r w:rsidR="00250122" w:rsidRPr="00250122">
        <w:rPr>
          <w:rFonts w:ascii="Arial" w:hAnsi="Arial" w:cs="Arial"/>
        </w:rPr>
        <w:t xml:space="preserve"> </w:t>
      </w:r>
      <w:r w:rsidR="0046562A" w:rsidRPr="00524670">
        <w:rPr>
          <w:rFonts w:ascii="Arial" w:hAnsi="Arial" w:cs="Arial"/>
        </w:rPr>
        <w:t>votes. </w:t>
      </w:r>
    </w:p>
    <w:p w14:paraId="40F88F14" w14:textId="670E5B9B" w:rsidR="008521F0" w:rsidRPr="00524670" w:rsidRDefault="0066460C" w:rsidP="008521F0">
      <w:pPr>
        <w:tabs>
          <w:tab w:val="left" w:pos="709"/>
        </w:tabs>
        <w:spacing w:after="0"/>
        <w:rPr>
          <w:rFonts w:ascii="Arial" w:hAnsi="Arial" w:cs="Arial"/>
        </w:rPr>
      </w:pPr>
      <w:r>
        <w:rPr>
          <w:rFonts w:ascii="Arial" w:hAnsi="Arial" w:cs="Arial"/>
        </w:rPr>
        <w:t xml:space="preserve">  </w:t>
      </w:r>
    </w:p>
    <w:p w14:paraId="7FB59A20" w14:textId="06939AF2" w:rsidR="008521F0" w:rsidRDefault="008521F0" w:rsidP="008521F0">
      <w:pPr>
        <w:tabs>
          <w:tab w:val="left" w:pos="709"/>
        </w:tabs>
        <w:spacing w:after="0"/>
        <w:rPr>
          <w:rFonts w:ascii="Arial" w:hAnsi="Arial" w:cs="Arial"/>
        </w:rPr>
      </w:pPr>
      <w:r w:rsidRPr="00524670">
        <w:rPr>
          <w:rFonts w:ascii="Arial" w:hAnsi="Arial" w:cs="Arial"/>
        </w:rPr>
        <w:t>Murray confirmed that we ha</w:t>
      </w:r>
      <w:r w:rsidR="00E84FCE">
        <w:rPr>
          <w:rFonts w:ascii="Arial" w:hAnsi="Arial" w:cs="Arial"/>
        </w:rPr>
        <w:t>ve</w:t>
      </w:r>
      <w:r w:rsidRPr="00524670">
        <w:rPr>
          <w:rFonts w:ascii="Arial" w:hAnsi="Arial" w:cs="Arial"/>
        </w:rPr>
        <w:t xml:space="preserve"> </w:t>
      </w:r>
      <w:r w:rsidR="00524670" w:rsidRPr="00524670">
        <w:rPr>
          <w:rFonts w:ascii="Arial" w:hAnsi="Arial" w:cs="Arial"/>
        </w:rPr>
        <w:t>108</w:t>
      </w:r>
      <w:r w:rsidRPr="00524670">
        <w:rPr>
          <w:rFonts w:ascii="Arial" w:hAnsi="Arial" w:cs="Arial"/>
        </w:rPr>
        <w:t xml:space="preserve"> votes present and that we do have a quorum for the meeting.</w:t>
      </w:r>
    </w:p>
    <w:p w14:paraId="313489AC" w14:textId="77777777" w:rsidR="00132F08" w:rsidRDefault="00132F08" w:rsidP="000569A5">
      <w:pPr>
        <w:tabs>
          <w:tab w:val="left" w:pos="709"/>
        </w:tabs>
        <w:spacing w:after="0"/>
        <w:ind w:left="1134" w:hanging="1134"/>
        <w:rPr>
          <w:rFonts w:ascii="Arial" w:hAnsi="Arial" w:cs="Arial"/>
        </w:rPr>
      </w:pPr>
    </w:p>
    <w:p w14:paraId="6CC97017" w14:textId="77777777" w:rsidR="00132F08" w:rsidRDefault="00132F08" w:rsidP="00132F08">
      <w:pPr>
        <w:tabs>
          <w:tab w:val="left" w:pos="709"/>
        </w:tabs>
        <w:spacing w:after="0"/>
        <w:ind w:left="1134" w:hanging="1134"/>
        <w:rPr>
          <w:rFonts w:ascii="Arial" w:hAnsi="Arial" w:cs="Arial"/>
        </w:rPr>
      </w:pPr>
    </w:p>
    <w:tbl>
      <w:tblPr>
        <w:tblStyle w:val="TableGrid"/>
        <w:tblW w:w="0" w:type="auto"/>
        <w:tblLook w:val="04A0" w:firstRow="1" w:lastRow="0" w:firstColumn="1" w:lastColumn="0" w:noHBand="0" w:noVBand="1"/>
      </w:tblPr>
      <w:tblGrid>
        <w:gridCol w:w="9016"/>
      </w:tblGrid>
      <w:tr w:rsidR="00132F08" w:rsidRPr="00B9127F" w14:paraId="0ED8A80D" w14:textId="77777777" w:rsidTr="00E82563">
        <w:tc>
          <w:tcPr>
            <w:tcW w:w="9463" w:type="dxa"/>
          </w:tcPr>
          <w:p w14:paraId="06DE07AA" w14:textId="4CDA3829" w:rsidR="00132F08" w:rsidRPr="00B9127F" w:rsidRDefault="00EF33FB" w:rsidP="00E82563">
            <w:pPr>
              <w:spacing w:after="120"/>
              <w:ind w:left="589" w:hanging="567"/>
              <w:rPr>
                <w:rFonts w:ascii="Arial" w:hAnsi="Arial" w:cs="Arial"/>
                <w:b/>
                <w:bCs/>
                <w:color w:val="000000" w:themeColor="text1"/>
              </w:rPr>
            </w:pPr>
            <w:r>
              <w:rPr>
                <w:rFonts w:ascii="Arial" w:hAnsi="Arial" w:cs="Arial"/>
                <w:b/>
                <w:bCs/>
                <w:color w:val="000000" w:themeColor="text1"/>
              </w:rPr>
              <w:t>5</w:t>
            </w:r>
            <w:r w:rsidR="00132F08" w:rsidRPr="00B9127F">
              <w:rPr>
                <w:rFonts w:ascii="Arial" w:hAnsi="Arial" w:cs="Arial"/>
                <w:b/>
                <w:bCs/>
                <w:color w:val="000000" w:themeColor="text1"/>
              </w:rPr>
              <w:t>.</w:t>
            </w:r>
            <w:r w:rsidR="00132F08" w:rsidRPr="00B9127F">
              <w:rPr>
                <w:rFonts w:ascii="Arial" w:hAnsi="Arial" w:cs="Arial"/>
                <w:b/>
                <w:bCs/>
                <w:color w:val="000000" w:themeColor="text1"/>
              </w:rPr>
              <w:tab/>
            </w:r>
            <w:r>
              <w:rPr>
                <w:rFonts w:ascii="Arial" w:hAnsi="Arial" w:cs="Arial"/>
                <w:b/>
                <w:bCs/>
                <w:color w:val="000000" w:themeColor="text1"/>
              </w:rPr>
              <w:t>In Memoriam</w:t>
            </w:r>
          </w:p>
        </w:tc>
      </w:tr>
    </w:tbl>
    <w:p w14:paraId="28B3C368" w14:textId="77777777" w:rsidR="00132F08" w:rsidRPr="00B9127F" w:rsidRDefault="00132F08" w:rsidP="00132F08">
      <w:pPr>
        <w:tabs>
          <w:tab w:val="left" w:pos="709"/>
        </w:tabs>
        <w:spacing w:after="0"/>
        <w:ind w:left="1134" w:hanging="1134"/>
        <w:rPr>
          <w:rFonts w:ascii="Arial" w:hAnsi="Arial" w:cs="Arial"/>
        </w:rPr>
      </w:pPr>
    </w:p>
    <w:p w14:paraId="525D9FD4" w14:textId="4092A962" w:rsidR="00132F08" w:rsidRDefault="00EF33FB" w:rsidP="00512520">
      <w:pPr>
        <w:tabs>
          <w:tab w:val="left" w:pos="709"/>
        </w:tabs>
        <w:spacing w:after="0"/>
        <w:rPr>
          <w:rFonts w:ascii="Arial" w:hAnsi="Arial" w:cs="Arial"/>
        </w:rPr>
      </w:pPr>
      <w:r>
        <w:rPr>
          <w:rFonts w:ascii="Arial" w:hAnsi="Arial" w:cs="Arial"/>
        </w:rPr>
        <w:t xml:space="preserve">Since the last meeting, </w:t>
      </w:r>
      <w:r w:rsidR="0059568C">
        <w:rPr>
          <w:rFonts w:ascii="Arial" w:hAnsi="Arial" w:cs="Arial"/>
        </w:rPr>
        <w:t xml:space="preserve">the </w:t>
      </w:r>
      <w:proofErr w:type="gramStart"/>
      <w:r w:rsidR="0059568C">
        <w:rPr>
          <w:rFonts w:ascii="Arial" w:hAnsi="Arial" w:cs="Arial"/>
        </w:rPr>
        <w:t>District</w:t>
      </w:r>
      <w:proofErr w:type="gramEnd"/>
      <w:r>
        <w:rPr>
          <w:rFonts w:ascii="Arial" w:hAnsi="Arial" w:cs="Arial"/>
        </w:rPr>
        <w:t xml:space="preserve"> has lost Colin Leong.  Colin was a dedicated </w:t>
      </w:r>
      <w:r w:rsidR="007969D0">
        <w:rPr>
          <w:rFonts w:ascii="Arial" w:hAnsi="Arial" w:cs="Arial"/>
        </w:rPr>
        <w:t>t</w:t>
      </w:r>
      <w:r>
        <w:rPr>
          <w:rFonts w:ascii="Arial" w:hAnsi="Arial" w:cs="Arial"/>
        </w:rPr>
        <w:t xml:space="preserve">oastmaster who belonged to both Massey and IPU clubs in Palmerston North.  He was a former </w:t>
      </w:r>
      <w:r w:rsidR="007969D0">
        <w:rPr>
          <w:rFonts w:ascii="Arial" w:hAnsi="Arial" w:cs="Arial"/>
        </w:rPr>
        <w:t>a</w:t>
      </w:r>
      <w:r>
        <w:rPr>
          <w:rFonts w:ascii="Arial" w:hAnsi="Arial" w:cs="Arial"/>
        </w:rPr>
        <w:t xml:space="preserve">rea and </w:t>
      </w:r>
      <w:r w:rsidR="007969D0">
        <w:rPr>
          <w:rFonts w:ascii="Arial" w:hAnsi="Arial" w:cs="Arial"/>
        </w:rPr>
        <w:t>division director</w:t>
      </w:r>
      <w:r>
        <w:rPr>
          <w:rFonts w:ascii="Arial" w:hAnsi="Arial" w:cs="Arial"/>
        </w:rPr>
        <w:t>.</w:t>
      </w:r>
      <w:r w:rsidR="00512520">
        <w:rPr>
          <w:rFonts w:ascii="Arial" w:hAnsi="Arial" w:cs="Arial"/>
        </w:rPr>
        <w:t xml:space="preserve"> It is always very sad when a </w:t>
      </w:r>
      <w:r w:rsidR="007969D0">
        <w:rPr>
          <w:rFonts w:ascii="Arial" w:hAnsi="Arial" w:cs="Arial"/>
        </w:rPr>
        <w:t xml:space="preserve">toastmaster </w:t>
      </w:r>
      <w:r w:rsidR="00512520">
        <w:rPr>
          <w:rFonts w:ascii="Arial" w:hAnsi="Arial" w:cs="Arial"/>
        </w:rPr>
        <w:t>passes away.</w:t>
      </w:r>
    </w:p>
    <w:p w14:paraId="7BF22E70" w14:textId="77777777" w:rsidR="00512520" w:rsidRDefault="00512520" w:rsidP="000569A5">
      <w:pPr>
        <w:tabs>
          <w:tab w:val="left" w:pos="709"/>
        </w:tabs>
        <w:spacing w:after="0"/>
        <w:ind w:left="1134" w:hanging="1134"/>
        <w:rPr>
          <w:rFonts w:ascii="Arial" w:hAnsi="Arial" w:cs="Arial"/>
        </w:rPr>
      </w:pPr>
    </w:p>
    <w:p w14:paraId="4E7F5193" w14:textId="504591CC" w:rsidR="00512520" w:rsidRDefault="00512520" w:rsidP="000569A5">
      <w:pPr>
        <w:tabs>
          <w:tab w:val="left" w:pos="709"/>
        </w:tabs>
        <w:spacing w:after="0"/>
        <w:ind w:left="1134" w:hanging="1134"/>
        <w:rPr>
          <w:rFonts w:ascii="Arial" w:hAnsi="Arial" w:cs="Arial"/>
        </w:rPr>
      </w:pPr>
      <w:r>
        <w:rPr>
          <w:rFonts w:ascii="Arial" w:hAnsi="Arial" w:cs="Arial"/>
        </w:rPr>
        <w:t>Colin was remembered with one minute</w:t>
      </w:r>
      <w:r w:rsidR="00AD1BCE">
        <w:rPr>
          <w:rFonts w:ascii="Arial" w:hAnsi="Arial" w:cs="Arial"/>
        </w:rPr>
        <w:t xml:space="preserve"> of</w:t>
      </w:r>
      <w:r>
        <w:rPr>
          <w:rFonts w:ascii="Arial" w:hAnsi="Arial" w:cs="Arial"/>
        </w:rPr>
        <w:t xml:space="preserve"> silence.</w:t>
      </w:r>
    </w:p>
    <w:p w14:paraId="6CB76D4B" w14:textId="77777777" w:rsidR="00004136" w:rsidRDefault="00004136" w:rsidP="000569A5">
      <w:pPr>
        <w:tabs>
          <w:tab w:val="left" w:pos="709"/>
        </w:tabs>
        <w:spacing w:after="0"/>
        <w:ind w:left="1134" w:hanging="1134"/>
        <w:rPr>
          <w:rFonts w:ascii="Arial" w:hAnsi="Arial" w:cs="Arial"/>
        </w:rPr>
      </w:pPr>
    </w:p>
    <w:p w14:paraId="62435DD3" w14:textId="77777777" w:rsidR="00132F08" w:rsidRDefault="00132F08" w:rsidP="00132F08">
      <w:pPr>
        <w:tabs>
          <w:tab w:val="left" w:pos="709"/>
        </w:tabs>
        <w:spacing w:after="0"/>
        <w:ind w:left="1134" w:hanging="1134"/>
        <w:rPr>
          <w:rFonts w:ascii="Arial" w:hAnsi="Arial" w:cs="Arial"/>
        </w:rPr>
      </w:pPr>
    </w:p>
    <w:tbl>
      <w:tblPr>
        <w:tblStyle w:val="TableGrid"/>
        <w:tblW w:w="0" w:type="auto"/>
        <w:tblLook w:val="04A0" w:firstRow="1" w:lastRow="0" w:firstColumn="1" w:lastColumn="0" w:noHBand="0" w:noVBand="1"/>
      </w:tblPr>
      <w:tblGrid>
        <w:gridCol w:w="9016"/>
      </w:tblGrid>
      <w:tr w:rsidR="00132F08" w:rsidRPr="00B9127F" w14:paraId="5EB4B61E" w14:textId="77777777" w:rsidTr="00E82563">
        <w:tc>
          <w:tcPr>
            <w:tcW w:w="9463" w:type="dxa"/>
          </w:tcPr>
          <w:p w14:paraId="4D736349" w14:textId="34FA2D5B" w:rsidR="00132F08" w:rsidRPr="00B9127F" w:rsidRDefault="00132F08" w:rsidP="00E82563">
            <w:pPr>
              <w:spacing w:after="120"/>
              <w:ind w:left="589" w:hanging="567"/>
              <w:rPr>
                <w:rFonts w:ascii="Arial" w:hAnsi="Arial" w:cs="Arial"/>
                <w:b/>
                <w:bCs/>
                <w:color w:val="000000" w:themeColor="text1"/>
              </w:rPr>
            </w:pPr>
            <w:r>
              <w:rPr>
                <w:rFonts w:ascii="Arial" w:hAnsi="Arial" w:cs="Arial"/>
                <w:b/>
                <w:bCs/>
                <w:color w:val="000000" w:themeColor="text1"/>
              </w:rPr>
              <w:t>6</w:t>
            </w:r>
            <w:r w:rsidRPr="00B9127F">
              <w:rPr>
                <w:rFonts w:ascii="Arial" w:hAnsi="Arial" w:cs="Arial"/>
                <w:b/>
                <w:bCs/>
                <w:color w:val="000000" w:themeColor="text1"/>
              </w:rPr>
              <w:t>.</w:t>
            </w:r>
            <w:r w:rsidRPr="00B9127F">
              <w:rPr>
                <w:rFonts w:ascii="Arial" w:hAnsi="Arial" w:cs="Arial"/>
                <w:b/>
                <w:bCs/>
                <w:color w:val="000000" w:themeColor="text1"/>
              </w:rPr>
              <w:tab/>
            </w:r>
            <w:r>
              <w:rPr>
                <w:rFonts w:ascii="Arial" w:hAnsi="Arial" w:cs="Arial"/>
                <w:b/>
                <w:bCs/>
                <w:color w:val="000000" w:themeColor="text1"/>
              </w:rPr>
              <w:t>Apologies</w:t>
            </w:r>
          </w:p>
        </w:tc>
      </w:tr>
    </w:tbl>
    <w:p w14:paraId="55BB8B7E" w14:textId="77777777" w:rsidR="00132F08" w:rsidRPr="00B9127F" w:rsidRDefault="00132F08" w:rsidP="00132F08">
      <w:pPr>
        <w:tabs>
          <w:tab w:val="left" w:pos="709"/>
        </w:tabs>
        <w:spacing w:after="0"/>
        <w:ind w:left="1134" w:hanging="1134"/>
        <w:rPr>
          <w:rFonts w:ascii="Arial" w:hAnsi="Arial" w:cs="Arial"/>
        </w:rPr>
      </w:pPr>
    </w:p>
    <w:p w14:paraId="5757E6F0" w14:textId="69AE50DA" w:rsidR="00132F08" w:rsidRDefault="00132F08" w:rsidP="000569A5">
      <w:pPr>
        <w:tabs>
          <w:tab w:val="left" w:pos="709"/>
        </w:tabs>
        <w:spacing w:after="0"/>
        <w:ind w:left="1134" w:hanging="1134"/>
        <w:rPr>
          <w:rFonts w:ascii="Arial" w:hAnsi="Arial" w:cs="Arial"/>
        </w:rPr>
      </w:pPr>
      <w:r>
        <w:rPr>
          <w:rFonts w:ascii="Arial" w:hAnsi="Arial" w:cs="Arial"/>
        </w:rPr>
        <w:t xml:space="preserve">Apologies have been received from the following </w:t>
      </w:r>
      <w:r w:rsidR="00DD5FEA">
        <w:rPr>
          <w:rFonts w:ascii="Arial" w:hAnsi="Arial" w:cs="Arial"/>
        </w:rPr>
        <w:t>Club Officers:</w:t>
      </w:r>
    </w:p>
    <w:p w14:paraId="7CFAFA27" w14:textId="77777777" w:rsidR="00AD1BCE" w:rsidRDefault="00AD1BCE" w:rsidP="000569A5">
      <w:pPr>
        <w:tabs>
          <w:tab w:val="left" w:pos="709"/>
        </w:tabs>
        <w:spacing w:after="0"/>
        <w:ind w:left="1134" w:hanging="1134"/>
        <w:rPr>
          <w:rFonts w:ascii="Arial" w:hAnsi="Arial" w:cs="Arial"/>
        </w:rPr>
      </w:pPr>
    </w:p>
    <w:tbl>
      <w:tblPr>
        <w:tblW w:w="8336" w:type="dxa"/>
        <w:tblLook w:val="04A0" w:firstRow="1" w:lastRow="0" w:firstColumn="1" w:lastColumn="0" w:noHBand="0" w:noVBand="1"/>
      </w:tblPr>
      <w:tblGrid>
        <w:gridCol w:w="3560"/>
        <w:gridCol w:w="2536"/>
        <w:gridCol w:w="2240"/>
      </w:tblGrid>
      <w:tr w:rsidR="00DD5FEA" w:rsidRPr="00DD5FEA" w14:paraId="66DC88ED" w14:textId="77777777" w:rsidTr="001E19A4">
        <w:trPr>
          <w:trHeight w:val="290"/>
        </w:trPr>
        <w:tc>
          <w:tcPr>
            <w:tcW w:w="3560" w:type="dxa"/>
            <w:tcBorders>
              <w:top w:val="nil"/>
              <w:left w:val="nil"/>
              <w:bottom w:val="nil"/>
              <w:right w:val="nil"/>
            </w:tcBorders>
            <w:noWrap/>
            <w:vAlign w:val="bottom"/>
            <w:hideMark/>
          </w:tcPr>
          <w:p w14:paraId="5D71CC0B" w14:textId="77777777" w:rsidR="00DD5FEA" w:rsidRPr="00260522" w:rsidRDefault="00DD5FEA" w:rsidP="00DD5FEA">
            <w:pPr>
              <w:spacing w:after="0"/>
              <w:rPr>
                <w:rFonts w:ascii="Arial" w:eastAsia="Times New Roman" w:hAnsi="Arial" w:cs="Arial"/>
                <w:color w:val="000000"/>
                <w:kern w:val="0"/>
                <w:lang w:eastAsia="en-NZ"/>
                <w14:ligatures w14:val="none"/>
              </w:rPr>
            </w:pPr>
            <w:r w:rsidRPr="00260522">
              <w:rPr>
                <w:rFonts w:ascii="Arial" w:eastAsia="Times New Roman" w:hAnsi="Arial" w:cs="Arial"/>
                <w:color w:val="000000"/>
                <w:kern w:val="0"/>
                <w:lang w:eastAsia="en-NZ"/>
                <w14:ligatures w14:val="none"/>
              </w:rPr>
              <w:t>Bay of Islands Toastmasters</w:t>
            </w:r>
          </w:p>
        </w:tc>
        <w:tc>
          <w:tcPr>
            <w:tcW w:w="2536" w:type="dxa"/>
            <w:tcBorders>
              <w:top w:val="nil"/>
              <w:left w:val="nil"/>
              <w:bottom w:val="nil"/>
              <w:right w:val="nil"/>
            </w:tcBorders>
            <w:noWrap/>
            <w:vAlign w:val="bottom"/>
            <w:hideMark/>
          </w:tcPr>
          <w:p w14:paraId="71ADA4D3" w14:textId="3EADDEB8" w:rsidR="00DD5FEA" w:rsidRPr="00260522" w:rsidRDefault="00DD5FEA" w:rsidP="00DD5FEA">
            <w:pPr>
              <w:spacing w:after="0"/>
              <w:rPr>
                <w:rFonts w:ascii="Arial" w:eastAsia="Times New Roman" w:hAnsi="Arial" w:cs="Arial"/>
                <w:color w:val="000000"/>
                <w:kern w:val="0"/>
                <w:lang w:eastAsia="en-NZ"/>
                <w14:ligatures w14:val="none"/>
              </w:rPr>
            </w:pPr>
            <w:r w:rsidRPr="00260522">
              <w:rPr>
                <w:rFonts w:ascii="Arial" w:eastAsia="Times New Roman" w:hAnsi="Arial" w:cs="Arial"/>
                <w:color w:val="000000"/>
                <w:kern w:val="0"/>
                <w:lang w:eastAsia="en-NZ"/>
                <w14:ligatures w14:val="none"/>
              </w:rPr>
              <w:t>Nikki</w:t>
            </w:r>
            <w:r w:rsidR="001E19A4">
              <w:rPr>
                <w:rFonts w:ascii="Arial" w:eastAsia="Times New Roman" w:hAnsi="Arial" w:cs="Arial"/>
                <w:color w:val="000000"/>
                <w:kern w:val="0"/>
                <w:lang w:eastAsia="en-NZ"/>
                <w14:ligatures w14:val="none"/>
              </w:rPr>
              <w:t xml:space="preserve"> Voakes</w:t>
            </w:r>
          </w:p>
        </w:tc>
        <w:tc>
          <w:tcPr>
            <w:tcW w:w="2240" w:type="dxa"/>
            <w:tcBorders>
              <w:top w:val="nil"/>
              <w:left w:val="nil"/>
              <w:bottom w:val="nil"/>
              <w:right w:val="nil"/>
            </w:tcBorders>
            <w:noWrap/>
            <w:vAlign w:val="bottom"/>
            <w:hideMark/>
          </w:tcPr>
          <w:p w14:paraId="2D9922E5" w14:textId="75911FA8" w:rsidR="00DD5FEA" w:rsidRPr="00260522" w:rsidRDefault="006A1F9C" w:rsidP="00DD5FEA">
            <w:pPr>
              <w:spacing w:after="0"/>
              <w:rPr>
                <w:rFonts w:ascii="Arial" w:eastAsia="Times New Roman" w:hAnsi="Arial" w:cs="Arial"/>
                <w:color w:val="000000"/>
                <w:kern w:val="0"/>
                <w:lang w:eastAsia="en-NZ"/>
                <w14:ligatures w14:val="none"/>
              </w:rPr>
            </w:pPr>
            <w:r>
              <w:rPr>
                <w:rFonts w:ascii="Arial" w:eastAsia="Times New Roman" w:hAnsi="Arial" w:cs="Arial"/>
                <w:color w:val="000000"/>
                <w:kern w:val="0"/>
                <w:lang w:eastAsia="en-NZ"/>
                <w14:ligatures w14:val="none"/>
              </w:rPr>
              <w:t>VP</w:t>
            </w:r>
            <w:r w:rsidR="00801F0D">
              <w:rPr>
                <w:rFonts w:ascii="Arial" w:eastAsia="Times New Roman" w:hAnsi="Arial" w:cs="Arial"/>
                <w:color w:val="000000"/>
                <w:kern w:val="0"/>
                <w:lang w:eastAsia="en-NZ"/>
                <w14:ligatures w14:val="none"/>
              </w:rPr>
              <w:t xml:space="preserve"> Education</w:t>
            </w:r>
          </w:p>
        </w:tc>
      </w:tr>
      <w:tr w:rsidR="00DD5FEA" w:rsidRPr="00DD5FEA" w14:paraId="118EE16C" w14:textId="77777777" w:rsidTr="001E19A4">
        <w:trPr>
          <w:trHeight w:val="290"/>
        </w:trPr>
        <w:tc>
          <w:tcPr>
            <w:tcW w:w="3560" w:type="dxa"/>
            <w:tcBorders>
              <w:top w:val="nil"/>
              <w:left w:val="nil"/>
              <w:bottom w:val="nil"/>
              <w:right w:val="nil"/>
            </w:tcBorders>
            <w:noWrap/>
            <w:vAlign w:val="bottom"/>
            <w:hideMark/>
          </w:tcPr>
          <w:p w14:paraId="357DCEDB" w14:textId="77777777" w:rsidR="00DD5FEA" w:rsidRPr="00260522" w:rsidRDefault="00DD5FEA" w:rsidP="00DD5FEA">
            <w:pPr>
              <w:spacing w:after="0"/>
              <w:rPr>
                <w:rFonts w:ascii="Arial" w:eastAsia="Times New Roman" w:hAnsi="Arial" w:cs="Arial"/>
                <w:color w:val="000000"/>
                <w:kern w:val="0"/>
                <w:lang w:eastAsia="en-NZ"/>
                <w14:ligatures w14:val="none"/>
              </w:rPr>
            </w:pPr>
            <w:r w:rsidRPr="00260522">
              <w:rPr>
                <w:rFonts w:ascii="Arial" w:eastAsia="Times New Roman" w:hAnsi="Arial" w:cs="Arial"/>
                <w:color w:val="000000"/>
                <w:kern w:val="0"/>
                <w:lang w:eastAsia="en-NZ"/>
                <w14:ligatures w14:val="none"/>
              </w:rPr>
              <w:t>DRI Remark Club</w:t>
            </w:r>
          </w:p>
        </w:tc>
        <w:tc>
          <w:tcPr>
            <w:tcW w:w="2536" w:type="dxa"/>
            <w:tcBorders>
              <w:top w:val="nil"/>
              <w:left w:val="nil"/>
              <w:bottom w:val="nil"/>
              <w:right w:val="nil"/>
            </w:tcBorders>
            <w:noWrap/>
            <w:vAlign w:val="bottom"/>
            <w:hideMark/>
          </w:tcPr>
          <w:p w14:paraId="36756A78" w14:textId="1A6B2A8F" w:rsidR="00DD5FEA" w:rsidRPr="00260522" w:rsidRDefault="00DD5FEA" w:rsidP="00DD5FEA">
            <w:pPr>
              <w:spacing w:after="0"/>
              <w:rPr>
                <w:rFonts w:ascii="Arial" w:eastAsia="Times New Roman" w:hAnsi="Arial" w:cs="Arial"/>
                <w:color w:val="000000"/>
                <w:kern w:val="0"/>
                <w:lang w:eastAsia="en-NZ"/>
                <w14:ligatures w14:val="none"/>
              </w:rPr>
            </w:pPr>
            <w:r w:rsidRPr="00260522">
              <w:rPr>
                <w:rFonts w:ascii="Arial" w:eastAsia="Times New Roman" w:hAnsi="Arial" w:cs="Arial"/>
                <w:color w:val="000000"/>
                <w:kern w:val="0"/>
                <w:lang w:eastAsia="en-NZ"/>
                <w14:ligatures w14:val="none"/>
              </w:rPr>
              <w:t>Rachel</w:t>
            </w:r>
            <w:r w:rsidR="001E19A4">
              <w:rPr>
                <w:rFonts w:ascii="Arial" w:eastAsia="Times New Roman" w:hAnsi="Arial" w:cs="Arial"/>
                <w:color w:val="000000"/>
                <w:kern w:val="0"/>
                <w:lang w:eastAsia="en-NZ"/>
                <w14:ligatures w14:val="none"/>
              </w:rPr>
              <w:t xml:space="preserve"> Taylor</w:t>
            </w:r>
          </w:p>
        </w:tc>
        <w:tc>
          <w:tcPr>
            <w:tcW w:w="2240" w:type="dxa"/>
            <w:tcBorders>
              <w:top w:val="nil"/>
              <w:left w:val="nil"/>
              <w:bottom w:val="nil"/>
              <w:right w:val="nil"/>
            </w:tcBorders>
            <w:noWrap/>
            <w:vAlign w:val="bottom"/>
            <w:hideMark/>
          </w:tcPr>
          <w:p w14:paraId="51825F4D" w14:textId="67CE6FF5" w:rsidR="00DD5FEA" w:rsidRPr="00260522" w:rsidRDefault="00162492" w:rsidP="00DD5FEA">
            <w:pPr>
              <w:spacing w:after="0"/>
              <w:rPr>
                <w:rFonts w:ascii="Arial" w:eastAsia="Times New Roman" w:hAnsi="Arial" w:cs="Arial"/>
                <w:color w:val="000000"/>
                <w:kern w:val="0"/>
                <w:lang w:eastAsia="en-NZ"/>
                <w14:ligatures w14:val="none"/>
              </w:rPr>
            </w:pPr>
            <w:r>
              <w:rPr>
                <w:rFonts w:ascii="Arial" w:eastAsia="Times New Roman" w:hAnsi="Arial" w:cs="Arial"/>
                <w:color w:val="000000"/>
                <w:kern w:val="0"/>
                <w:lang w:eastAsia="en-NZ"/>
                <w14:ligatures w14:val="none"/>
              </w:rPr>
              <w:t>VP</w:t>
            </w:r>
            <w:r w:rsidR="00801F0D">
              <w:rPr>
                <w:rFonts w:ascii="Arial" w:eastAsia="Times New Roman" w:hAnsi="Arial" w:cs="Arial"/>
                <w:color w:val="000000"/>
                <w:kern w:val="0"/>
                <w:lang w:eastAsia="en-NZ"/>
                <w14:ligatures w14:val="none"/>
              </w:rPr>
              <w:t xml:space="preserve"> Education</w:t>
            </w:r>
          </w:p>
        </w:tc>
      </w:tr>
      <w:tr w:rsidR="00DD5FEA" w:rsidRPr="00DD5FEA" w14:paraId="599FDBF1" w14:textId="77777777" w:rsidTr="001E19A4">
        <w:trPr>
          <w:trHeight w:val="290"/>
        </w:trPr>
        <w:tc>
          <w:tcPr>
            <w:tcW w:w="3560" w:type="dxa"/>
            <w:tcBorders>
              <w:top w:val="nil"/>
              <w:left w:val="nil"/>
              <w:bottom w:val="nil"/>
              <w:right w:val="nil"/>
            </w:tcBorders>
            <w:noWrap/>
            <w:vAlign w:val="bottom"/>
            <w:hideMark/>
          </w:tcPr>
          <w:p w14:paraId="316A948C" w14:textId="77777777" w:rsidR="00DD5FEA" w:rsidRPr="00260522" w:rsidRDefault="00DD5FEA" w:rsidP="00DD5FEA">
            <w:pPr>
              <w:spacing w:after="0"/>
              <w:rPr>
                <w:rFonts w:ascii="Arial" w:eastAsia="Times New Roman" w:hAnsi="Arial" w:cs="Arial"/>
                <w:color w:val="000000"/>
                <w:kern w:val="0"/>
                <w:lang w:eastAsia="en-NZ"/>
                <w14:ligatures w14:val="none"/>
              </w:rPr>
            </w:pPr>
            <w:r w:rsidRPr="00260522">
              <w:rPr>
                <w:rFonts w:ascii="Arial" w:eastAsia="Times New Roman" w:hAnsi="Arial" w:cs="Arial"/>
                <w:color w:val="000000"/>
                <w:kern w:val="0"/>
                <w:lang w:eastAsia="en-NZ"/>
                <w14:ligatures w14:val="none"/>
              </w:rPr>
              <w:t>Lake City Breakfast Club</w:t>
            </w:r>
          </w:p>
        </w:tc>
        <w:tc>
          <w:tcPr>
            <w:tcW w:w="2536" w:type="dxa"/>
            <w:tcBorders>
              <w:top w:val="nil"/>
              <w:left w:val="nil"/>
              <w:bottom w:val="nil"/>
              <w:right w:val="nil"/>
            </w:tcBorders>
            <w:noWrap/>
            <w:vAlign w:val="bottom"/>
            <w:hideMark/>
          </w:tcPr>
          <w:p w14:paraId="60D18E0F" w14:textId="43D68F0D" w:rsidR="00DD5FEA" w:rsidRPr="00260522" w:rsidRDefault="00DD5FEA" w:rsidP="00DD5FEA">
            <w:pPr>
              <w:spacing w:after="0"/>
              <w:rPr>
                <w:rFonts w:ascii="Arial" w:eastAsia="Times New Roman" w:hAnsi="Arial" w:cs="Arial"/>
                <w:color w:val="000000"/>
                <w:kern w:val="0"/>
                <w:lang w:eastAsia="en-NZ"/>
                <w14:ligatures w14:val="none"/>
              </w:rPr>
            </w:pPr>
            <w:r w:rsidRPr="00260522">
              <w:rPr>
                <w:rFonts w:ascii="Arial" w:eastAsia="Times New Roman" w:hAnsi="Arial" w:cs="Arial"/>
                <w:color w:val="000000"/>
                <w:kern w:val="0"/>
                <w:lang w:eastAsia="en-NZ"/>
                <w14:ligatures w14:val="none"/>
              </w:rPr>
              <w:t>Susan</w:t>
            </w:r>
            <w:r w:rsidR="001E19A4">
              <w:rPr>
                <w:rFonts w:ascii="Arial" w:eastAsia="Times New Roman" w:hAnsi="Arial" w:cs="Arial"/>
                <w:color w:val="000000"/>
                <w:kern w:val="0"/>
                <w:lang w:eastAsia="en-NZ"/>
                <w14:ligatures w14:val="none"/>
              </w:rPr>
              <w:t xml:space="preserve"> </w:t>
            </w:r>
            <w:r w:rsidR="001E19A4" w:rsidRPr="00260522">
              <w:rPr>
                <w:rFonts w:ascii="Arial" w:eastAsia="Times New Roman" w:hAnsi="Arial" w:cs="Arial"/>
                <w:color w:val="000000"/>
                <w:kern w:val="0"/>
                <w:lang w:eastAsia="en-NZ"/>
                <w14:ligatures w14:val="none"/>
              </w:rPr>
              <w:t>Warrender</w:t>
            </w:r>
          </w:p>
        </w:tc>
        <w:tc>
          <w:tcPr>
            <w:tcW w:w="2240" w:type="dxa"/>
            <w:tcBorders>
              <w:top w:val="nil"/>
              <w:left w:val="nil"/>
              <w:bottom w:val="nil"/>
              <w:right w:val="nil"/>
            </w:tcBorders>
            <w:noWrap/>
            <w:vAlign w:val="bottom"/>
          </w:tcPr>
          <w:p w14:paraId="6243AF10" w14:textId="01C88A77" w:rsidR="00DD5FEA" w:rsidRPr="00260522" w:rsidRDefault="00801F0D" w:rsidP="00DD5FEA">
            <w:pPr>
              <w:spacing w:after="0"/>
              <w:rPr>
                <w:rFonts w:ascii="Arial" w:eastAsia="Times New Roman" w:hAnsi="Arial" w:cs="Arial"/>
                <w:color w:val="000000"/>
                <w:kern w:val="0"/>
                <w:lang w:eastAsia="en-NZ"/>
                <w14:ligatures w14:val="none"/>
              </w:rPr>
            </w:pPr>
            <w:r>
              <w:rPr>
                <w:rFonts w:ascii="Arial" w:eastAsia="Times New Roman" w:hAnsi="Arial" w:cs="Arial"/>
                <w:color w:val="000000"/>
                <w:kern w:val="0"/>
                <w:lang w:eastAsia="en-NZ"/>
                <w14:ligatures w14:val="none"/>
              </w:rPr>
              <w:t>President</w:t>
            </w:r>
          </w:p>
        </w:tc>
      </w:tr>
      <w:tr w:rsidR="00DD5FEA" w:rsidRPr="00DD5FEA" w14:paraId="1FD8CBCC" w14:textId="77777777" w:rsidTr="001E19A4">
        <w:trPr>
          <w:trHeight w:val="290"/>
        </w:trPr>
        <w:tc>
          <w:tcPr>
            <w:tcW w:w="3560" w:type="dxa"/>
            <w:tcBorders>
              <w:top w:val="nil"/>
              <w:left w:val="nil"/>
              <w:bottom w:val="nil"/>
              <w:right w:val="nil"/>
            </w:tcBorders>
            <w:noWrap/>
            <w:vAlign w:val="bottom"/>
            <w:hideMark/>
          </w:tcPr>
          <w:p w14:paraId="64C5924D" w14:textId="77777777" w:rsidR="00DD5FEA" w:rsidRPr="00260522" w:rsidRDefault="00DD5FEA" w:rsidP="00DD5FEA">
            <w:pPr>
              <w:spacing w:after="0"/>
              <w:rPr>
                <w:rFonts w:ascii="Arial" w:eastAsia="Times New Roman" w:hAnsi="Arial" w:cs="Arial"/>
                <w:color w:val="000000"/>
                <w:kern w:val="0"/>
                <w:lang w:eastAsia="en-NZ"/>
                <w14:ligatures w14:val="none"/>
              </w:rPr>
            </w:pPr>
            <w:r w:rsidRPr="00260522">
              <w:rPr>
                <w:rFonts w:ascii="Arial" w:eastAsia="Times New Roman" w:hAnsi="Arial" w:cs="Arial"/>
                <w:color w:val="000000"/>
                <w:kern w:val="0"/>
                <w:lang w:eastAsia="en-NZ"/>
                <w14:ligatures w14:val="none"/>
              </w:rPr>
              <w:t>Ma Runga Waka</w:t>
            </w:r>
          </w:p>
        </w:tc>
        <w:tc>
          <w:tcPr>
            <w:tcW w:w="2536" w:type="dxa"/>
            <w:tcBorders>
              <w:top w:val="nil"/>
              <w:left w:val="nil"/>
              <w:bottom w:val="nil"/>
              <w:right w:val="nil"/>
            </w:tcBorders>
            <w:noWrap/>
            <w:vAlign w:val="bottom"/>
            <w:hideMark/>
          </w:tcPr>
          <w:p w14:paraId="0A8A8771" w14:textId="77A5120A" w:rsidR="00DD5FEA" w:rsidRPr="00260522" w:rsidRDefault="00DD5FEA" w:rsidP="00DD5FEA">
            <w:pPr>
              <w:spacing w:after="0"/>
              <w:rPr>
                <w:rFonts w:ascii="Arial" w:eastAsia="Times New Roman" w:hAnsi="Arial" w:cs="Arial"/>
                <w:color w:val="000000"/>
                <w:kern w:val="0"/>
                <w:lang w:eastAsia="en-NZ"/>
                <w14:ligatures w14:val="none"/>
              </w:rPr>
            </w:pPr>
            <w:r w:rsidRPr="00260522">
              <w:rPr>
                <w:rFonts w:ascii="Arial" w:eastAsia="Times New Roman" w:hAnsi="Arial" w:cs="Arial"/>
                <w:color w:val="000000"/>
                <w:kern w:val="0"/>
                <w:lang w:eastAsia="en-NZ"/>
                <w14:ligatures w14:val="none"/>
              </w:rPr>
              <w:t>Kate</w:t>
            </w:r>
            <w:r w:rsidR="001E19A4">
              <w:rPr>
                <w:rFonts w:ascii="Arial" w:eastAsia="Times New Roman" w:hAnsi="Arial" w:cs="Arial"/>
                <w:color w:val="000000"/>
                <w:kern w:val="0"/>
                <w:lang w:eastAsia="en-NZ"/>
                <w14:ligatures w14:val="none"/>
              </w:rPr>
              <w:t xml:space="preserve"> Scanlen</w:t>
            </w:r>
          </w:p>
        </w:tc>
        <w:tc>
          <w:tcPr>
            <w:tcW w:w="2240" w:type="dxa"/>
            <w:tcBorders>
              <w:top w:val="nil"/>
              <w:left w:val="nil"/>
              <w:bottom w:val="nil"/>
              <w:right w:val="nil"/>
            </w:tcBorders>
            <w:noWrap/>
            <w:vAlign w:val="bottom"/>
          </w:tcPr>
          <w:p w14:paraId="7F7AAA00" w14:textId="265F4312" w:rsidR="00DD5FEA" w:rsidRPr="00260522" w:rsidRDefault="009E6D1D" w:rsidP="00DD5FEA">
            <w:pPr>
              <w:spacing w:after="0"/>
              <w:rPr>
                <w:rFonts w:ascii="Arial" w:eastAsia="Times New Roman" w:hAnsi="Arial" w:cs="Arial"/>
                <w:color w:val="000000"/>
                <w:kern w:val="0"/>
                <w:lang w:eastAsia="en-NZ"/>
                <w14:ligatures w14:val="none"/>
              </w:rPr>
            </w:pPr>
            <w:r>
              <w:rPr>
                <w:rFonts w:ascii="Arial" w:eastAsia="Times New Roman" w:hAnsi="Arial" w:cs="Arial"/>
                <w:color w:val="000000"/>
                <w:kern w:val="0"/>
                <w:lang w:eastAsia="en-NZ"/>
                <w14:ligatures w14:val="none"/>
              </w:rPr>
              <w:t>VP Education</w:t>
            </w:r>
          </w:p>
        </w:tc>
      </w:tr>
      <w:tr w:rsidR="00DD5FEA" w:rsidRPr="00DD5FEA" w14:paraId="6AA5C695" w14:textId="77777777" w:rsidTr="001E19A4">
        <w:trPr>
          <w:trHeight w:val="290"/>
        </w:trPr>
        <w:tc>
          <w:tcPr>
            <w:tcW w:w="3560" w:type="dxa"/>
            <w:tcBorders>
              <w:top w:val="nil"/>
              <w:left w:val="nil"/>
              <w:bottom w:val="nil"/>
              <w:right w:val="nil"/>
            </w:tcBorders>
            <w:noWrap/>
            <w:vAlign w:val="bottom"/>
            <w:hideMark/>
          </w:tcPr>
          <w:p w14:paraId="5B0F0615" w14:textId="77777777" w:rsidR="00DD5FEA" w:rsidRPr="00260522" w:rsidRDefault="00DD5FEA" w:rsidP="00DD5FEA">
            <w:pPr>
              <w:spacing w:after="0"/>
              <w:rPr>
                <w:rFonts w:ascii="Arial" w:eastAsia="Times New Roman" w:hAnsi="Arial" w:cs="Arial"/>
                <w:color w:val="000000"/>
                <w:kern w:val="0"/>
                <w:lang w:eastAsia="en-NZ"/>
                <w14:ligatures w14:val="none"/>
              </w:rPr>
            </w:pPr>
            <w:proofErr w:type="spellStart"/>
            <w:r w:rsidRPr="00260522">
              <w:rPr>
                <w:rFonts w:ascii="Arial" w:eastAsia="Times New Roman" w:hAnsi="Arial" w:cs="Arial"/>
                <w:color w:val="000000"/>
                <w:kern w:val="0"/>
                <w:lang w:eastAsia="en-NZ"/>
                <w14:ligatures w14:val="none"/>
              </w:rPr>
              <w:t>Piako</w:t>
            </w:r>
            <w:proofErr w:type="spellEnd"/>
            <w:r w:rsidRPr="00260522">
              <w:rPr>
                <w:rFonts w:ascii="Arial" w:eastAsia="Times New Roman" w:hAnsi="Arial" w:cs="Arial"/>
                <w:color w:val="000000"/>
                <w:kern w:val="0"/>
                <w:lang w:eastAsia="en-NZ"/>
                <w14:ligatures w14:val="none"/>
              </w:rPr>
              <w:t xml:space="preserve"> Toastmasters Club</w:t>
            </w:r>
          </w:p>
        </w:tc>
        <w:tc>
          <w:tcPr>
            <w:tcW w:w="2536" w:type="dxa"/>
            <w:tcBorders>
              <w:top w:val="nil"/>
              <w:left w:val="nil"/>
              <w:bottom w:val="nil"/>
              <w:right w:val="nil"/>
            </w:tcBorders>
            <w:noWrap/>
            <w:vAlign w:val="bottom"/>
            <w:hideMark/>
          </w:tcPr>
          <w:p w14:paraId="6A693D93" w14:textId="25D35EAB" w:rsidR="00DD5FEA" w:rsidRPr="00260522" w:rsidRDefault="00DD5FEA" w:rsidP="00DD5FEA">
            <w:pPr>
              <w:spacing w:after="0"/>
              <w:rPr>
                <w:rFonts w:ascii="Arial" w:eastAsia="Times New Roman" w:hAnsi="Arial" w:cs="Arial"/>
                <w:color w:val="000000"/>
                <w:kern w:val="0"/>
                <w:lang w:eastAsia="en-NZ"/>
                <w14:ligatures w14:val="none"/>
              </w:rPr>
            </w:pPr>
            <w:r w:rsidRPr="00260522">
              <w:rPr>
                <w:rFonts w:ascii="Arial" w:eastAsia="Times New Roman" w:hAnsi="Arial" w:cs="Arial"/>
                <w:color w:val="000000"/>
                <w:kern w:val="0"/>
                <w:lang w:eastAsia="en-NZ"/>
                <w14:ligatures w14:val="none"/>
              </w:rPr>
              <w:t>Jennie-Lynn</w:t>
            </w:r>
            <w:r w:rsidR="001E19A4">
              <w:rPr>
                <w:rFonts w:ascii="Arial" w:eastAsia="Times New Roman" w:hAnsi="Arial" w:cs="Arial"/>
                <w:color w:val="000000"/>
                <w:kern w:val="0"/>
                <w:lang w:eastAsia="en-NZ"/>
                <w14:ligatures w14:val="none"/>
              </w:rPr>
              <w:t xml:space="preserve"> Burke</w:t>
            </w:r>
          </w:p>
        </w:tc>
        <w:tc>
          <w:tcPr>
            <w:tcW w:w="2240" w:type="dxa"/>
            <w:tcBorders>
              <w:top w:val="nil"/>
              <w:left w:val="nil"/>
              <w:bottom w:val="nil"/>
              <w:right w:val="nil"/>
            </w:tcBorders>
            <w:noWrap/>
            <w:vAlign w:val="bottom"/>
          </w:tcPr>
          <w:p w14:paraId="626C2A75" w14:textId="557A7151" w:rsidR="00DD5FEA" w:rsidRPr="00260522" w:rsidRDefault="00665318" w:rsidP="00DD5FEA">
            <w:pPr>
              <w:spacing w:after="0"/>
              <w:rPr>
                <w:rFonts w:ascii="Arial" w:eastAsia="Times New Roman" w:hAnsi="Arial" w:cs="Arial"/>
                <w:color w:val="000000"/>
                <w:kern w:val="0"/>
                <w:lang w:eastAsia="en-NZ"/>
                <w14:ligatures w14:val="none"/>
              </w:rPr>
            </w:pPr>
            <w:r>
              <w:rPr>
                <w:rFonts w:ascii="Arial" w:eastAsia="Times New Roman" w:hAnsi="Arial" w:cs="Arial"/>
                <w:color w:val="000000"/>
                <w:kern w:val="0"/>
                <w:lang w:eastAsia="en-NZ"/>
                <w14:ligatures w14:val="none"/>
              </w:rPr>
              <w:t xml:space="preserve">President </w:t>
            </w:r>
          </w:p>
        </w:tc>
      </w:tr>
      <w:tr w:rsidR="00DD5FEA" w:rsidRPr="00DD5FEA" w14:paraId="22D519EB" w14:textId="77777777" w:rsidTr="001E19A4">
        <w:trPr>
          <w:trHeight w:val="290"/>
        </w:trPr>
        <w:tc>
          <w:tcPr>
            <w:tcW w:w="3560" w:type="dxa"/>
            <w:tcBorders>
              <w:top w:val="nil"/>
              <w:left w:val="nil"/>
              <w:bottom w:val="nil"/>
              <w:right w:val="nil"/>
            </w:tcBorders>
            <w:noWrap/>
            <w:vAlign w:val="bottom"/>
            <w:hideMark/>
          </w:tcPr>
          <w:p w14:paraId="74C03A89" w14:textId="77777777" w:rsidR="00DD5FEA" w:rsidRPr="00260522" w:rsidRDefault="00DD5FEA" w:rsidP="00DD5FEA">
            <w:pPr>
              <w:spacing w:after="0"/>
              <w:rPr>
                <w:rFonts w:ascii="Arial" w:eastAsia="Times New Roman" w:hAnsi="Arial" w:cs="Arial"/>
                <w:color w:val="000000"/>
                <w:kern w:val="0"/>
                <w:lang w:eastAsia="en-NZ"/>
                <w14:ligatures w14:val="none"/>
              </w:rPr>
            </w:pPr>
            <w:r w:rsidRPr="00260522">
              <w:rPr>
                <w:rFonts w:ascii="Arial" w:eastAsia="Times New Roman" w:hAnsi="Arial" w:cs="Arial"/>
                <w:color w:val="000000"/>
                <w:kern w:val="0"/>
                <w:lang w:eastAsia="en-NZ"/>
                <w14:ligatures w14:val="none"/>
              </w:rPr>
              <w:t>Rotorua Toastmasters Club</w:t>
            </w:r>
          </w:p>
        </w:tc>
        <w:tc>
          <w:tcPr>
            <w:tcW w:w="2536" w:type="dxa"/>
            <w:tcBorders>
              <w:top w:val="nil"/>
              <w:left w:val="nil"/>
              <w:bottom w:val="nil"/>
              <w:right w:val="nil"/>
            </w:tcBorders>
            <w:noWrap/>
            <w:vAlign w:val="bottom"/>
            <w:hideMark/>
          </w:tcPr>
          <w:p w14:paraId="0D929601" w14:textId="37C52A64" w:rsidR="00DD5FEA" w:rsidRPr="00260522" w:rsidRDefault="00DD5FEA" w:rsidP="00DD5FEA">
            <w:pPr>
              <w:spacing w:after="0"/>
              <w:rPr>
                <w:rFonts w:ascii="Arial" w:eastAsia="Times New Roman" w:hAnsi="Arial" w:cs="Arial"/>
                <w:color w:val="000000"/>
                <w:kern w:val="0"/>
                <w:lang w:eastAsia="en-NZ"/>
                <w14:ligatures w14:val="none"/>
              </w:rPr>
            </w:pPr>
            <w:r w:rsidRPr="00260522">
              <w:rPr>
                <w:rFonts w:ascii="Arial" w:eastAsia="Times New Roman" w:hAnsi="Arial" w:cs="Arial"/>
                <w:color w:val="000000"/>
                <w:kern w:val="0"/>
                <w:lang w:eastAsia="en-NZ"/>
                <w14:ligatures w14:val="none"/>
              </w:rPr>
              <w:t>Campbell</w:t>
            </w:r>
            <w:r w:rsidR="001E19A4">
              <w:rPr>
                <w:rFonts w:ascii="Arial" w:eastAsia="Times New Roman" w:hAnsi="Arial" w:cs="Arial"/>
                <w:color w:val="000000"/>
                <w:kern w:val="0"/>
                <w:lang w:eastAsia="en-NZ"/>
                <w14:ligatures w14:val="none"/>
              </w:rPr>
              <w:t xml:space="preserve"> Harrison</w:t>
            </w:r>
          </w:p>
        </w:tc>
        <w:tc>
          <w:tcPr>
            <w:tcW w:w="2240" w:type="dxa"/>
            <w:tcBorders>
              <w:top w:val="nil"/>
              <w:left w:val="nil"/>
              <w:bottom w:val="nil"/>
              <w:right w:val="nil"/>
            </w:tcBorders>
            <w:noWrap/>
            <w:vAlign w:val="bottom"/>
          </w:tcPr>
          <w:p w14:paraId="4B915E22" w14:textId="3BE690A8" w:rsidR="00DD5FEA" w:rsidRPr="00260522" w:rsidRDefault="00C7402D" w:rsidP="00DD5FEA">
            <w:pPr>
              <w:spacing w:after="0"/>
              <w:rPr>
                <w:rFonts w:ascii="Arial" w:eastAsia="Times New Roman" w:hAnsi="Arial" w:cs="Arial"/>
                <w:color w:val="000000"/>
                <w:kern w:val="0"/>
                <w:lang w:eastAsia="en-NZ"/>
                <w14:ligatures w14:val="none"/>
              </w:rPr>
            </w:pPr>
            <w:r>
              <w:rPr>
                <w:rFonts w:ascii="Arial" w:eastAsia="Times New Roman" w:hAnsi="Arial" w:cs="Arial"/>
                <w:color w:val="000000"/>
                <w:kern w:val="0"/>
                <w:lang w:eastAsia="en-NZ"/>
                <w14:ligatures w14:val="none"/>
              </w:rPr>
              <w:t>President</w:t>
            </w:r>
          </w:p>
        </w:tc>
      </w:tr>
      <w:tr w:rsidR="00DD5FEA" w:rsidRPr="00DD5FEA" w14:paraId="1C1C1F44" w14:textId="77777777" w:rsidTr="001E19A4">
        <w:trPr>
          <w:trHeight w:val="290"/>
        </w:trPr>
        <w:tc>
          <w:tcPr>
            <w:tcW w:w="3560" w:type="dxa"/>
            <w:tcBorders>
              <w:top w:val="nil"/>
              <w:left w:val="nil"/>
              <w:bottom w:val="nil"/>
              <w:right w:val="nil"/>
            </w:tcBorders>
            <w:noWrap/>
            <w:vAlign w:val="bottom"/>
            <w:hideMark/>
          </w:tcPr>
          <w:p w14:paraId="644FFE7F" w14:textId="77777777" w:rsidR="00DD5FEA" w:rsidRPr="00260522" w:rsidRDefault="00DD5FEA" w:rsidP="00DD5FEA">
            <w:pPr>
              <w:spacing w:after="0"/>
              <w:rPr>
                <w:rFonts w:ascii="Arial" w:eastAsia="Times New Roman" w:hAnsi="Arial" w:cs="Arial"/>
                <w:color w:val="000000"/>
                <w:kern w:val="0"/>
                <w:lang w:eastAsia="en-NZ"/>
                <w14:ligatures w14:val="none"/>
              </w:rPr>
            </w:pPr>
            <w:r w:rsidRPr="00260522">
              <w:rPr>
                <w:rFonts w:ascii="Arial" w:eastAsia="Times New Roman" w:hAnsi="Arial" w:cs="Arial"/>
                <w:color w:val="000000"/>
                <w:kern w:val="0"/>
                <w:lang w:eastAsia="en-NZ"/>
                <w14:ligatures w14:val="none"/>
              </w:rPr>
              <w:t>Spark Speakers</w:t>
            </w:r>
          </w:p>
        </w:tc>
        <w:tc>
          <w:tcPr>
            <w:tcW w:w="2536" w:type="dxa"/>
            <w:tcBorders>
              <w:top w:val="nil"/>
              <w:left w:val="nil"/>
              <w:bottom w:val="nil"/>
              <w:right w:val="nil"/>
            </w:tcBorders>
            <w:noWrap/>
            <w:vAlign w:val="bottom"/>
            <w:hideMark/>
          </w:tcPr>
          <w:p w14:paraId="6BE33BD4" w14:textId="113FFC7B" w:rsidR="00DD5FEA" w:rsidRPr="00260522" w:rsidRDefault="00DD5FEA" w:rsidP="00DD5FEA">
            <w:pPr>
              <w:spacing w:after="0"/>
              <w:rPr>
                <w:rFonts w:ascii="Arial" w:eastAsia="Times New Roman" w:hAnsi="Arial" w:cs="Arial"/>
                <w:color w:val="000000"/>
                <w:kern w:val="0"/>
                <w:lang w:eastAsia="en-NZ"/>
                <w14:ligatures w14:val="none"/>
              </w:rPr>
            </w:pPr>
            <w:r w:rsidRPr="00260522">
              <w:rPr>
                <w:rFonts w:ascii="Arial" w:eastAsia="Times New Roman" w:hAnsi="Arial" w:cs="Arial"/>
                <w:color w:val="000000"/>
                <w:kern w:val="0"/>
                <w:lang w:eastAsia="en-NZ"/>
                <w14:ligatures w14:val="none"/>
              </w:rPr>
              <w:t>Ariane</w:t>
            </w:r>
            <w:r w:rsidR="001E19A4">
              <w:rPr>
                <w:rFonts w:ascii="Arial" w:eastAsia="Times New Roman" w:hAnsi="Arial" w:cs="Arial"/>
                <w:color w:val="000000"/>
                <w:kern w:val="0"/>
                <w:lang w:eastAsia="en-NZ"/>
                <w14:ligatures w14:val="none"/>
              </w:rPr>
              <w:t xml:space="preserve"> Kracke</w:t>
            </w:r>
          </w:p>
        </w:tc>
        <w:tc>
          <w:tcPr>
            <w:tcW w:w="2240" w:type="dxa"/>
            <w:tcBorders>
              <w:top w:val="nil"/>
              <w:left w:val="nil"/>
              <w:bottom w:val="nil"/>
              <w:right w:val="nil"/>
            </w:tcBorders>
            <w:noWrap/>
            <w:vAlign w:val="bottom"/>
          </w:tcPr>
          <w:p w14:paraId="077B3139" w14:textId="76DEFA11" w:rsidR="00DD5FEA" w:rsidRPr="00260522" w:rsidRDefault="00F8648C" w:rsidP="00DD5FEA">
            <w:pPr>
              <w:spacing w:after="0"/>
              <w:rPr>
                <w:rFonts w:ascii="Arial" w:eastAsia="Times New Roman" w:hAnsi="Arial" w:cs="Arial"/>
                <w:color w:val="000000"/>
                <w:kern w:val="0"/>
                <w:lang w:eastAsia="en-NZ"/>
                <w14:ligatures w14:val="none"/>
              </w:rPr>
            </w:pPr>
            <w:r>
              <w:rPr>
                <w:rFonts w:ascii="Arial" w:eastAsia="Times New Roman" w:hAnsi="Arial" w:cs="Arial"/>
                <w:color w:val="000000"/>
                <w:kern w:val="0"/>
                <w:lang w:eastAsia="en-NZ"/>
                <w14:ligatures w14:val="none"/>
              </w:rPr>
              <w:t>VP Education</w:t>
            </w:r>
          </w:p>
        </w:tc>
      </w:tr>
      <w:tr w:rsidR="00DD5FEA" w:rsidRPr="00DD5FEA" w14:paraId="317DAFD5" w14:textId="77777777" w:rsidTr="001E19A4">
        <w:trPr>
          <w:trHeight w:val="290"/>
        </w:trPr>
        <w:tc>
          <w:tcPr>
            <w:tcW w:w="3560" w:type="dxa"/>
            <w:tcBorders>
              <w:top w:val="nil"/>
              <w:left w:val="nil"/>
              <w:bottom w:val="nil"/>
              <w:right w:val="nil"/>
            </w:tcBorders>
            <w:noWrap/>
            <w:vAlign w:val="bottom"/>
            <w:hideMark/>
          </w:tcPr>
          <w:p w14:paraId="7DE83915" w14:textId="77777777" w:rsidR="00DD5FEA" w:rsidRPr="00260522" w:rsidRDefault="00DD5FEA" w:rsidP="00DD5FEA">
            <w:pPr>
              <w:spacing w:after="0"/>
              <w:rPr>
                <w:rFonts w:ascii="Arial" w:eastAsia="Times New Roman" w:hAnsi="Arial" w:cs="Arial"/>
                <w:color w:val="000000"/>
                <w:kern w:val="0"/>
                <w:lang w:eastAsia="en-NZ"/>
                <w14:ligatures w14:val="none"/>
              </w:rPr>
            </w:pPr>
            <w:r w:rsidRPr="00260522">
              <w:rPr>
                <w:rFonts w:ascii="Arial" w:eastAsia="Times New Roman" w:hAnsi="Arial" w:cs="Arial"/>
                <w:color w:val="000000"/>
                <w:kern w:val="0"/>
                <w:lang w:eastAsia="en-NZ"/>
                <w14:ligatures w14:val="none"/>
              </w:rPr>
              <w:t>Waiheke Island Toastmasters</w:t>
            </w:r>
          </w:p>
        </w:tc>
        <w:tc>
          <w:tcPr>
            <w:tcW w:w="2536" w:type="dxa"/>
            <w:tcBorders>
              <w:top w:val="nil"/>
              <w:left w:val="nil"/>
              <w:bottom w:val="nil"/>
              <w:right w:val="nil"/>
            </w:tcBorders>
            <w:noWrap/>
            <w:vAlign w:val="bottom"/>
            <w:hideMark/>
          </w:tcPr>
          <w:p w14:paraId="50E2E279" w14:textId="2A89F9CB" w:rsidR="00DD5FEA" w:rsidRPr="00260522" w:rsidRDefault="00DD5FEA" w:rsidP="00DD5FEA">
            <w:pPr>
              <w:spacing w:after="0"/>
              <w:rPr>
                <w:rFonts w:ascii="Arial" w:eastAsia="Times New Roman" w:hAnsi="Arial" w:cs="Arial"/>
                <w:color w:val="000000"/>
                <w:kern w:val="0"/>
                <w:lang w:eastAsia="en-NZ"/>
                <w14:ligatures w14:val="none"/>
              </w:rPr>
            </w:pPr>
            <w:r w:rsidRPr="00260522">
              <w:rPr>
                <w:rFonts w:ascii="Arial" w:eastAsia="Times New Roman" w:hAnsi="Arial" w:cs="Arial"/>
                <w:color w:val="000000"/>
                <w:kern w:val="0"/>
                <w:lang w:eastAsia="en-NZ"/>
                <w14:ligatures w14:val="none"/>
              </w:rPr>
              <w:t>Beverley</w:t>
            </w:r>
            <w:r w:rsidR="001E19A4">
              <w:rPr>
                <w:rFonts w:ascii="Arial" w:eastAsia="Times New Roman" w:hAnsi="Arial" w:cs="Arial"/>
                <w:color w:val="000000"/>
                <w:kern w:val="0"/>
                <w:lang w:eastAsia="en-NZ"/>
                <w14:ligatures w14:val="none"/>
              </w:rPr>
              <w:t xml:space="preserve"> Storer</w:t>
            </w:r>
          </w:p>
        </w:tc>
        <w:tc>
          <w:tcPr>
            <w:tcW w:w="2240" w:type="dxa"/>
            <w:tcBorders>
              <w:top w:val="nil"/>
              <w:left w:val="nil"/>
              <w:bottom w:val="nil"/>
              <w:right w:val="nil"/>
            </w:tcBorders>
            <w:noWrap/>
            <w:vAlign w:val="bottom"/>
          </w:tcPr>
          <w:p w14:paraId="2B1721F0" w14:textId="36265F59" w:rsidR="00DD5FEA" w:rsidRPr="00260522" w:rsidRDefault="00A956FA" w:rsidP="00DD5FEA">
            <w:pPr>
              <w:spacing w:after="0"/>
              <w:rPr>
                <w:rFonts w:ascii="Arial" w:eastAsia="Times New Roman" w:hAnsi="Arial" w:cs="Arial"/>
                <w:color w:val="000000"/>
                <w:kern w:val="0"/>
                <w:lang w:eastAsia="en-NZ"/>
                <w14:ligatures w14:val="none"/>
              </w:rPr>
            </w:pPr>
            <w:r>
              <w:rPr>
                <w:rFonts w:ascii="Arial" w:eastAsia="Times New Roman" w:hAnsi="Arial" w:cs="Arial"/>
                <w:color w:val="000000"/>
                <w:kern w:val="0"/>
                <w:lang w:eastAsia="en-NZ"/>
                <w14:ligatures w14:val="none"/>
              </w:rPr>
              <w:t>President</w:t>
            </w:r>
          </w:p>
        </w:tc>
      </w:tr>
      <w:tr w:rsidR="00DD5FEA" w:rsidRPr="00DD5FEA" w14:paraId="231B49B6" w14:textId="77777777" w:rsidTr="001E19A4">
        <w:trPr>
          <w:trHeight w:val="290"/>
        </w:trPr>
        <w:tc>
          <w:tcPr>
            <w:tcW w:w="3560" w:type="dxa"/>
            <w:tcBorders>
              <w:top w:val="nil"/>
              <w:left w:val="nil"/>
              <w:bottom w:val="nil"/>
              <w:right w:val="nil"/>
            </w:tcBorders>
            <w:noWrap/>
            <w:vAlign w:val="bottom"/>
            <w:hideMark/>
          </w:tcPr>
          <w:p w14:paraId="3DCF4855" w14:textId="77777777" w:rsidR="00DD5FEA" w:rsidRPr="00260522" w:rsidRDefault="00DD5FEA" w:rsidP="00DD5FEA">
            <w:pPr>
              <w:spacing w:after="0"/>
              <w:rPr>
                <w:rFonts w:ascii="Arial" w:eastAsia="Times New Roman" w:hAnsi="Arial" w:cs="Arial"/>
                <w:color w:val="000000"/>
                <w:kern w:val="0"/>
                <w:lang w:eastAsia="en-NZ"/>
                <w14:ligatures w14:val="none"/>
              </w:rPr>
            </w:pPr>
            <w:proofErr w:type="spellStart"/>
            <w:r w:rsidRPr="00260522">
              <w:rPr>
                <w:rFonts w:ascii="Arial" w:eastAsia="Times New Roman" w:hAnsi="Arial" w:cs="Arial"/>
                <w:color w:val="000000"/>
                <w:kern w:val="0"/>
                <w:lang w:eastAsia="en-NZ"/>
                <w14:ligatures w14:val="none"/>
              </w:rPr>
              <w:t>Warkworth</w:t>
            </w:r>
            <w:proofErr w:type="spellEnd"/>
            <w:r w:rsidRPr="00260522">
              <w:rPr>
                <w:rFonts w:ascii="Arial" w:eastAsia="Times New Roman" w:hAnsi="Arial" w:cs="Arial"/>
                <w:color w:val="000000"/>
                <w:kern w:val="0"/>
                <w:lang w:eastAsia="en-NZ"/>
                <w14:ligatures w14:val="none"/>
              </w:rPr>
              <w:t xml:space="preserve"> Club</w:t>
            </w:r>
          </w:p>
        </w:tc>
        <w:tc>
          <w:tcPr>
            <w:tcW w:w="2536" w:type="dxa"/>
            <w:tcBorders>
              <w:top w:val="nil"/>
              <w:left w:val="nil"/>
              <w:bottom w:val="nil"/>
              <w:right w:val="nil"/>
            </w:tcBorders>
            <w:noWrap/>
            <w:vAlign w:val="bottom"/>
            <w:hideMark/>
          </w:tcPr>
          <w:p w14:paraId="5416C96F" w14:textId="204C2554" w:rsidR="00DD5FEA" w:rsidRPr="00260522" w:rsidRDefault="00DD5FEA" w:rsidP="00DD5FEA">
            <w:pPr>
              <w:spacing w:after="0"/>
              <w:rPr>
                <w:rFonts w:ascii="Arial" w:eastAsia="Times New Roman" w:hAnsi="Arial" w:cs="Arial"/>
                <w:color w:val="000000"/>
                <w:kern w:val="0"/>
                <w:lang w:eastAsia="en-NZ"/>
                <w14:ligatures w14:val="none"/>
              </w:rPr>
            </w:pPr>
            <w:r w:rsidRPr="00260522">
              <w:rPr>
                <w:rFonts w:ascii="Arial" w:eastAsia="Times New Roman" w:hAnsi="Arial" w:cs="Arial"/>
                <w:color w:val="000000"/>
                <w:kern w:val="0"/>
                <w:lang w:eastAsia="en-NZ"/>
                <w14:ligatures w14:val="none"/>
              </w:rPr>
              <w:t>Marty</w:t>
            </w:r>
            <w:r w:rsidR="001E19A4">
              <w:rPr>
                <w:rFonts w:ascii="Arial" w:eastAsia="Times New Roman" w:hAnsi="Arial" w:cs="Arial"/>
                <w:color w:val="000000"/>
                <w:kern w:val="0"/>
                <w:lang w:eastAsia="en-NZ"/>
                <w14:ligatures w14:val="none"/>
              </w:rPr>
              <w:t xml:space="preserve"> Smit</w:t>
            </w:r>
          </w:p>
        </w:tc>
        <w:tc>
          <w:tcPr>
            <w:tcW w:w="2240" w:type="dxa"/>
            <w:tcBorders>
              <w:top w:val="nil"/>
              <w:left w:val="nil"/>
              <w:bottom w:val="nil"/>
              <w:right w:val="nil"/>
            </w:tcBorders>
            <w:noWrap/>
            <w:vAlign w:val="bottom"/>
          </w:tcPr>
          <w:p w14:paraId="093A7807" w14:textId="48D41409" w:rsidR="00DD5FEA" w:rsidRPr="00260522" w:rsidRDefault="00A956FA" w:rsidP="00DD5FEA">
            <w:pPr>
              <w:spacing w:after="0"/>
              <w:rPr>
                <w:rFonts w:ascii="Arial" w:eastAsia="Times New Roman" w:hAnsi="Arial" w:cs="Arial"/>
                <w:color w:val="000000"/>
                <w:kern w:val="0"/>
                <w:lang w:eastAsia="en-NZ"/>
                <w14:ligatures w14:val="none"/>
              </w:rPr>
            </w:pPr>
            <w:r>
              <w:rPr>
                <w:rFonts w:ascii="Arial" w:eastAsia="Times New Roman" w:hAnsi="Arial" w:cs="Arial"/>
                <w:color w:val="000000"/>
                <w:kern w:val="0"/>
                <w:lang w:eastAsia="en-NZ"/>
                <w14:ligatures w14:val="none"/>
              </w:rPr>
              <w:t>VP Education</w:t>
            </w:r>
          </w:p>
        </w:tc>
      </w:tr>
      <w:tr w:rsidR="0025142E" w:rsidRPr="00DD5FEA" w14:paraId="0A114B02" w14:textId="77777777" w:rsidTr="001E19A4">
        <w:trPr>
          <w:trHeight w:val="290"/>
        </w:trPr>
        <w:tc>
          <w:tcPr>
            <w:tcW w:w="3560" w:type="dxa"/>
            <w:tcBorders>
              <w:top w:val="nil"/>
              <w:left w:val="nil"/>
              <w:bottom w:val="nil"/>
              <w:right w:val="nil"/>
            </w:tcBorders>
            <w:noWrap/>
            <w:vAlign w:val="bottom"/>
          </w:tcPr>
          <w:p w14:paraId="05C8D77E" w14:textId="62E4D523" w:rsidR="0025142E" w:rsidRPr="00260522" w:rsidRDefault="006C4A0C" w:rsidP="00DD5FEA">
            <w:pPr>
              <w:spacing w:after="0"/>
              <w:rPr>
                <w:rFonts w:ascii="Arial" w:eastAsia="Times New Roman" w:hAnsi="Arial" w:cs="Arial"/>
                <w:color w:val="000000"/>
                <w:kern w:val="0"/>
                <w:lang w:eastAsia="en-NZ"/>
                <w14:ligatures w14:val="none"/>
              </w:rPr>
            </w:pPr>
            <w:r>
              <w:rPr>
                <w:rFonts w:ascii="Arial" w:eastAsia="Times New Roman" w:hAnsi="Arial" w:cs="Arial"/>
                <w:color w:val="000000"/>
                <w:kern w:val="0"/>
                <w:lang w:eastAsia="en-NZ"/>
                <w14:ligatures w14:val="none"/>
              </w:rPr>
              <w:t>District Officer</w:t>
            </w:r>
          </w:p>
        </w:tc>
        <w:tc>
          <w:tcPr>
            <w:tcW w:w="2536" w:type="dxa"/>
            <w:tcBorders>
              <w:top w:val="nil"/>
              <w:left w:val="nil"/>
              <w:bottom w:val="nil"/>
              <w:right w:val="nil"/>
            </w:tcBorders>
            <w:noWrap/>
            <w:vAlign w:val="bottom"/>
          </w:tcPr>
          <w:p w14:paraId="04FFBE0A" w14:textId="5B774851" w:rsidR="0025142E" w:rsidRPr="00260522" w:rsidRDefault="006C4A0C" w:rsidP="00DD5FEA">
            <w:pPr>
              <w:spacing w:after="0"/>
              <w:rPr>
                <w:rFonts w:ascii="Arial" w:eastAsia="Times New Roman" w:hAnsi="Arial" w:cs="Arial"/>
                <w:color w:val="000000"/>
                <w:kern w:val="0"/>
                <w:lang w:eastAsia="en-NZ"/>
                <w14:ligatures w14:val="none"/>
              </w:rPr>
            </w:pPr>
            <w:r>
              <w:rPr>
                <w:rFonts w:ascii="Arial" w:hAnsi="Arial" w:cs="Arial"/>
              </w:rPr>
              <w:t>John Davies</w:t>
            </w:r>
          </w:p>
        </w:tc>
        <w:tc>
          <w:tcPr>
            <w:tcW w:w="2240" w:type="dxa"/>
            <w:tcBorders>
              <w:top w:val="nil"/>
              <w:left w:val="nil"/>
              <w:bottom w:val="nil"/>
              <w:right w:val="nil"/>
            </w:tcBorders>
            <w:noWrap/>
            <w:vAlign w:val="bottom"/>
          </w:tcPr>
          <w:p w14:paraId="622A4120" w14:textId="67B9C197" w:rsidR="0025142E" w:rsidRDefault="006C4A0C" w:rsidP="00DD5FEA">
            <w:pPr>
              <w:spacing w:after="0"/>
              <w:rPr>
                <w:rFonts w:ascii="Arial" w:eastAsia="Times New Roman" w:hAnsi="Arial" w:cs="Arial"/>
                <w:color w:val="000000"/>
                <w:kern w:val="0"/>
                <w:lang w:eastAsia="en-NZ"/>
                <w14:ligatures w14:val="none"/>
              </w:rPr>
            </w:pPr>
            <w:r>
              <w:rPr>
                <w:rFonts w:ascii="Arial" w:hAnsi="Arial" w:cs="Arial"/>
              </w:rPr>
              <w:t>Area Director W2</w:t>
            </w:r>
          </w:p>
        </w:tc>
      </w:tr>
    </w:tbl>
    <w:p w14:paraId="5113E1AA" w14:textId="77777777" w:rsidR="00132F08" w:rsidRDefault="00132F08" w:rsidP="000569A5">
      <w:pPr>
        <w:tabs>
          <w:tab w:val="left" w:pos="709"/>
        </w:tabs>
        <w:spacing w:after="0"/>
        <w:ind w:left="1134" w:hanging="1134"/>
        <w:rPr>
          <w:rFonts w:ascii="Arial" w:hAnsi="Arial" w:cs="Arial"/>
        </w:rPr>
      </w:pPr>
    </w:p>
    <w:p w14:paraId="282218E8" w14:textId="1C9231E4" w:rsidR="00574821" w:rsidRPr="00B9127F" w:rsidRDefault="00ED0923" w:rsidP="00C730A8">
      <w:pPr>
        <w:tabs>
          <w:tab w:val="left" w:pos="709"/>
          <w:tab w:val="left" w:pos="2552"/>
        </w:tabs>
        <w:spacing w:after="120"/>
        <w:ind w:left="2552" w:hanging="2552"/>
        <w:rPr>
          <w:rFonts w:ascii="Arial" w:hAnsi="Arial" w:cs="Arial"/>
        </w:rPr>
      </w:pPr>
      <w:r>
        <w:rPr>
          <w:rFonts w:ascii="Arial" w:hAnsi="Arial" w:cs="Arial"/>
        </w:rPr>
        <w:t>D</w:t>
      </w:r>
      <w:r w:rsidR="00574821" w:rsidRPr="00B9127F">
        <w:rPr>
          <w:rFonts w:ascii="Arial" w:hAnsi="Arial" w:cs="Arial"/>
        </w:rPr>
        <w:t>AM</w:t>
      </w:r>
      <w:r w:rsidR="003B4324">
        <w:rPr>
          <w:rFonts w:ascii="Arial" w:hAnsi="Arial" w:cs="Arial"/>
        </w:rPr>
        <w:t xml:space="preserve"> Dione moved:</w:t>
      </w:r>
      <w:r w:rsidR="00993905">
        <w:rPr>
          <w:rFonts w:ascii="Arial" w:hAnsi="Arial" w:cs="Arial"/>
        </w:rPr>
        <w:t xml:space="preserve"> </w:t>
      </w:r>
      <w:r w:rsidR="00332A31" w:rsidRPr="00B9127F">
        <w:rPr>
          <w:rFonts w:ascii="Arial" w:hAnsi="Arial" w:cs="Arial"/>
        </w:rPr>
        <w:t>“</w:t>
      </w:r>
      <w:r w:rsidR="00332A31" w:rsidRPr="00B9127F">
        <w:rPr>
          <w:rFonts w:ascii="Arial" w:hAnsi="Arial" w:cs="Arial"/>
          <w:b/>
          <w:bCs/>
        </w:rPr>
        <w:t>THAT APOLOGIES BE ACCEPTED”</w:t>
      </w:r>
    </w:p>
    <w:p w14:paraId="06500621" w14:textId="5D18C63D" w:rsidR="00574821" w:rsidRDefault="00574821" w:rsidP="00332A31">
      <w:pPr>
        <w:tabs>
          <w:tab w:val="left" w:pos="709"/>
          <w:tab w:val="left" w:pos="2552"/>
        </w:tabs>
        <w:spacing w:after="120"/>
        <w:ind w:left="1134" w:hanging="1134"/>
        <w:rPr>
          <w:rFonts w:ascii="Arial" w:hAnsi="Arial" w:cs="Arial"/>
        </w:rPr>
      </w:pPr>
      <w:r w:rsidRPr="00B9127F">
        <w:rPr>
          <w:rFonts w:ascii="Arial" w:hAnsi="Arial" w:cs="Arial"/>
        </w:rPr>
        <w:t>No seconder is required.</w:t>
      </w:r>
    </w:p>
    <w:p w14:paraId="4142889E" w14:textId="4B890BCA" w:rsidR="00B3371E" w:rsidRPr="00B9127F" w:rsidRDefault="00B3371E" w:rsidP="00C730A8">
      <w:pPr>
        <w:tabs>
          <w:tab w:val="left" w:pos="709"/>
          <w:tab w:val="left" w:pos="2552"/>
        </w:tabs>
        <w:spacing w:after="120"/>
        <w:ind w:left="2552" w:hanging="2552"/>
        <w:rPr>
          <w:rFonts w:ascii="Arial" w:hAnsi="Arial" w:cs="Arial"/>
        </w:rPr>
      </w:pPr>
      <w:r w:rsidRPr="00B9127F">
        <w:rPr>
          <w:rFonts w:ascii="Arial" w:hAnsi="Arial" w:cs="Arial"/>
        </w:rPr>
        <w:t>There being no opposition, the motion was adopted.</w:t>
      </w:r>
      <w:r w:rsidR="0032322B">
        <w:rPr>
          <w:rFonts w:ascii="Arial" w:hAnsi="Arial" w:cs="Arial"/>
        </w:rPr>
        <w:t xml:space="preserve">  </w:t>
      </w:r>
    </w:p>
    <w:p w14:paraId="30F06EC6" w14:textId="77777777" w:rsidR="007827E0" w:rsidRPr="00B9127F" w:rsidRDefault="007827E0" w:rsidP="007827E0">
      <w:pPr>
        <w:tabs>
          <w:tab w:val="left" w:pos="709"/>
        </w:tabs>
        <w:spacing w:after="0"/>
        <w:ind w:left="1134" w:hanging="1134"/>
        <w:rPr>
          <w:rFonts w:ascii="Arial" w:hAnsi="Arial" w:cs="Arial"/>
        </w:rPr>
      </w:pPr>
    </w:p>
    <w:tbl>
      <w:tblPr>
        <w:tblStyle w:val="TableGrid"/>
        <w:tblW w:w="0" w:type="auto"/>
        <w:tblLook w:val="04A0" w:firstRow="1" w:lastRow="0" w:firstColumn="1" w:lastColumn="0" w:noHBand="0" w:noVBand="1"/>
      </w:tblPr>
      <w:tblGrid>
        <w:gridCol w:w="9016"/>
      </w:tblGrid>
      <w:tr w:rsidR="007827E0" w:rsidRPr="00B9127F" w14:paraId="496E0534" w14:textId="77777777" w:rsidTr="00B7475F">
        <w:tc>
          <w:tcPr>
            <w:tcW w:w="9463" w:type="dxa"/>
          </w:tcPr>
          <w:p w14:paraId="12D67C5F" w14:textId="57447F51" w:rsidR="007827E0" w:rsidRPr="00B9127F" w:rsidRDefault="007827E0" w:rsidP="00B7475F">
            <w:pPr>
              <w:spacing w:after="120"/>
              <w:ind w:left="589" w:hanging="567"/>
              <w:rPr>
                <w:rFonts w:ascii="Arial" w:hAnsi="Arial" w:cs="Arial"/>
                <w:b/>
                <w:bCs/>
                <w:color w:val="000000" w:themeColor="text1"/>
              </w:rPr>
            </w:pPr>
            <w:r>
              <w:rPr>
                <w:rFonts w:ascii="Arial" w:hAnsi="Arial" w:cs="Arial"/>
                <w:b/>
                <w:bCs/>
                <w:color w:val="000000" w:themeColor="text1"/>
              </w:rPr>
              <w:t>7</w:t>
            </w:r>
            <w:r w:rsidRPr="00B9127F">
              <w:rPr>
                <w:rFonts w:ascii="Arial" w:hAnsi="Arial" w:cs="Arial"/>
                <w:b/>
                <w:bCs/>
                <w:color w:val="000000" w:themeColor="text1"/>
              </w:rPr>
              <w:t>.</w:t>
            </w:r>
            <w:r w:rsidRPr="00B9127F">
              <w:rPr>
                <w:rFonts w:ascii="Arial" w:hAnsi="Arial" w:cs="Arial"/>
                <w:b/>
                <w:bCs/>
                <w:color w:val="000000" w:themeColor="text1"/>
              </w:rPr>
              <w:tab/>
              <w:t xml:space="preserve">Confirmation of </w:t>
            </w:r>
            <w:r>
              <w:rPr>
                <w:rFonts w:ascii="Arial" w:hAnsi="Arial" w:cs="Arial"/>
                <w:b/>
                <w:bCs/>
                <w:color w:val="000000" w:themeColor="text1"/>
              </w:rPr>
              <w:t>Agenda</w:t>
            </w:r>
          </w:p>
        </w:tc>
      </w:tr>
    </w:tbl>
    <w:p w14:paraId="1CCA7AAD" w14:textId="77777777" w:rsidR="007827E0" w:rsidRPr="00B9127F" w:rsidRDefault="007827E0" w:rsidP="007827E0">
      <w:pPr>
        <w:tabs>
          <w:tab w:val="left" w:pos="709"/>
        </w:tabs>
        <w:spacing w:after="0"/>
        <w:ind w:left="1134" w:hanging="1134"/>
        <w:rPr>
          <w:rFonts w:ascii="Arial" w:hAnsi="Arial" w:cs="Arial"/>
        </w:rPr>
      </w:pPr>
    </w:p>
    <w:p w14:paraId="67351686" w14:textId="48CF33A6" w:rsidR="00574821" w:rsidRDefault="00574821" w:rsidP="003673C5">
      <w:pPr>
        <w:spacing w:after="120"/>
        <w:rPr>
          <w:rFonts w:ascii="Arial" w:hAnsi="Arial" w:cs="Arial"/>
        </w:rPr>
      </w:pPr>
      <w:r w:rsidRPr="00B9127F">
        <w:rPr>
          <w:rFonts w:ascii="Arial" w:hAnsi="Arial" w:cs="Arial"/>
        </w:rPr>
        <w:t>DD</w:t>
      </w:r>
      <w:r w:rsidR="005B1E9E">
        <w:rPr>
          <w:rFonts w:ascii="Arial" w:hAnsi="Arial" w:cs="Arial"/>
        </w:rPr>
        <w:t xml:space="preserve"> Marlene c</w:t>
      </w:r>
      <w:r w:rsidR="00332A31" w:rsidRPr="00B9127F">
        <w:rPr>
          <w:rFonts w:ascii="Arial" w:hAnsi="Arial" w:cs="Arial"/>
        </w:rPr>
        <w:t xml:space="preserve">alled for </w:t>
      </w:r>
      <w:r w:rsidRPr="00B9127F">
        <w:rPr>
          <w:rFonts w:ascii="Arial" w:hAnsi="Arial" w:cs="Arial"/>
        </w:rPr>
        <w:t xml:space="preserve">any additional items to be added to the published </w:t>
      </w:r>
      <w:r w:rsidR="006B0000" w:rsidRPr="00B9127F">
        <w:rPr>
          <w:rFonts w:ascii="Arial" w:hAnsi="Arial" w:cs="Arial"/>
        </w:rPr>
        <w:t>agenda. None were forthcoming.</w:t>
      </w:r>
    </w:p>
    <w:p w14:paraId="13462EF8" w14:textId="0AAC1D25" w:rsidR="006B0000" w:rsidRPr="00B9127F" w:rsidRDefault="00D66221" w:rsidP="00D53539">
      <w:pPr>
        <w:tabs>
          <w:tab w:val="left" w:pos="1134"/>
          <w:tab w:val="left" w:pos="2552"/>
        </w:tabs>
        <w:spacing w:after="120"/>
        <w:ind w:left="2552" w:hanging="2552"/>
        <w:rPr>
          <w:rFonts w:ascii="Arial" w:hAnsi="Arial" w:cs="Arial"/>
        </w:rPr>
      </w:pPr>
      <w:r w:rsidRPr="00C0121E">
        <w:rPr>
          <w:rFonts w:ascii="Arial" w:hAnsi="Arial" w:cs="Arial"/>
        </w:rPr>
        <w:t>Mo</w:t>
      </w:r>
      <w:r w:rsidR="00C0121E" w:rsidRPr="00C0121E">
        <w:rPr>
          <w:rFonts w:ascii="Arial" w:hAnsi="Arial" w:cs="Arial"/>
        </w:rPr>
        <w:t>tion</w:t>
      </w:r>
      <w:r w:rsidR="00D53539">
        <w:rPr>
          <w:rFonts w:ascii="Arial" w:hAnsi="Arial" w:cs="Arial"/>
        </w:rPr>
        <w:t xml:space="preserve">: </w:t>
      </w:r>
      <w:r w:rsidR="00D53539">
        <w:rPr>
          <w:rFonts w:ascii="Arial" w:hAnsi="Arial" w:cs="Arial"/>
        </w:rPr>
        <w:tab/>
      </w:r>
      <w:r w:rsidR="006B0000" w:rsidRPr="00B9127F">
        <w:rPr>
          <w:rFonts w:ascii="Arial" w:hAnsi="Arial" w:cs="Arial"/>
          <w:b/>
          <w:bCs/>
        </w:rPr>
        <w:t>“THAT THE AGENDA BE ADOPTED</w:t>
      </w:r>
      <w:r w:rsidR="00C40419">
        <w:rPr>
          <w:rFonts w:ascii="Arial" w:hAnsi="Arial" w:cs="Arial"/>
          <w:b/>
          <w:bCs/>
        </w:rPr>
        <w:t>”</w:t>
      </w:r>
    </w:p>
    <w:p w14:paraId="7E33B5B7" w14:textId="2A4174D3" w:rsidR="00574821" w:rsidRPr="00B9127F" w:rsidRDefault="00D53539" w:rsidP="00D53539">
      <w:pPr>
        <w:tabs>
          <w:tab w:val="left" w:pos="1134"/>
          <w:tab w:val="left" w:pos="2552"/>
        </w:tabs>
        <w:spacing w:after="120"/>
        <w:ind w:left="1701" w:hanging="981"/>
        <w:rPr>
          <w:rFonts w:ascii="Arial" w:hAnsi="Arial" w:cs="Arial"/>
        </w:rPr>
      </w:pPr>
      <w:r>
        <w:rPr>
          <w:rFonts w:ascii="Arial" w:hAnsi="Arial" w:cs="Arial"/>
        </w:rPr>
        <w:lastRenderedPageBreak/>
        <w:tab/>
      </w:r>
      <w:r w:rsidR="00574821" w:rsidRPr="00B9127F">
        <w:rPr>
          <w:rFonts w:ascii="Arial" w:hAnsi="Arial" w:cs="Arial"/>
        </w:rPr>
        <w:t>Moved</w:t>
      </w:r>
      <w:r>
        <w:rPr>
          <w:rFonts w:ascii="Arial" w:hAnsi="Arial" w:cs="Arial"/>
        </w:rPr>
        <w:t>:</w:t>
      </w:r>
      <w:r w:rsidR="00574821" w:rsidRPr="00B9127F">
        <w:rPr>
          <w:rFonts w:ascii="Arial" w:hAnsi="Arial" w:cs="Arial"/>
        </w:rPr>
        <w:t xml:space="preserve"> </w:t>
      </w:r>
      <w:r w:rsidR="00682A71" w:rsidRPr="00B9127F">
        <w:rPr>
          <w:rFonts w:ascii="Arial" w:hAnsi="Arial" w:cs="Arial"/>
        </w:rPr>
        <w:tab/>
      </w:r>
      <w:r w:rsidR="00964AF9">
        <w:rPr>
          <w:rFonts w:ascii="Arial" w:hAnsi="Arial" w:cs="Arial"/>
        </w:rPr>
        <w:t>Cliff Hall</w:t>
      </w:r>
      <w:r w:rsidR="00012405">
        <w:rPr>
          <w:rFonts w:ascii="Arial" w:hAnsi="Arial" w:cs="Arial"/>
        </w:rPr>
        <w:t xml:space="preserve"> - AD W4</w:t>
      </w:r>
    </w:p>
    <w:p w14:paraId="20CF1EA0" w14:textId="2DE16FD9" w:rsidR="00574821" w:rsidRPr="00B9127F" w:rsidRDefault="00D53539" w:rsidP="00D53539">
      <w:pPr>
        <w:tabs>
          <w:tab w:val="left" w:pos="1134"/>
          <w:tab w:val="left" w:pos="2552"/>
        </w:tabs>
        <w:spacing w:after="120"/>
        <w:ind w:left="1701" w:hanging="1701"/>
        <w:rPr>
          <w:rFonts w:ascii="Arial" w:hAnsi="Arial" w:cs="Arial"/>
        </w:rPr>
      </w:pPr>
      <w:r>
        <w:rPr>
          <w:rFonts w:ascii="Arial" w:hAnsi="Arial" w:cs="Arial"/>
        </w:rPr>
        <w:tab/>
      </w:r>
      <w:r w:rsidR="00574821" w:rsidRPr="00B9127F">
        <w:rPr>
          <w:rFonts w:ascii="Arial" w:hAnsi="Arial" w:cs="Arial"/>
        </w:rPr>
        <w:t>Seconded</w:t>
      </w:r>
      <w:r>
        <w:rPr>
          <w:rFonts w:ascii="Arial" w:hAnsi="Arial" w:cs="Arial"/>
        </w:rPr>
        <w:t>:</w:t>
      </w:r>
      <w:r w:rsidR="00574821" w:rsidRPr="00B9127F">
        <w:rPr>
          <w:rFonts w:ascii="Arial" w:hAnsi="Arial" w:cs="Arial"/>
        </w:rPr>
        <w:tab/>
      </w:r>
      <w:r w:rsidR="00012405">
        <w:rPr>
          <w:rFonts w:ascii="Arial" w:hAnsi="Arial" w:cs="Arial"/>
        </w:rPr>
        <w:t xml:space="preserve">Lindley Craig </w:t>
      </w:r>
      <w:r w:rsidR="00CC0044">
        <w:rPr>
          <w:rFonts w:ascii="Arial" w:hAnsi="Arial" w:cs="Arial"/>
        </w:rPr>
        <w:t xml:space="preserve">- </w:t>
      </w:r>
      <w:r w:rsidR="00866633">
        <w:rPr>
          <w:rFonts w:ascii="Arial" w:hAnsi="Arial" w:cs="Arial"/>
        </w:rPr>
        <w:t>VPE Taupo</w:t>
      </w:r>
      <w:r w:rsidR="00012405">
        <w:rPr>
          <w:rFonts w:ascii="Arial" w:hAnsi="Arial" w:cs="Arial"/>
        </w:rPr>
        <w:t xml:space="preserve"> </w:t>
      </w:r>
      <w:r w:rsidR="00CC0044">
        <w:rPr>
          <w:rFonts w:ascii="Arial" w:hAnsi="Arial" w:cs="Arial"/>
        </w:rPr>
        <w:t>Club</w:t>
      </w:r>
    </w:p>
    <w:p w14:paraId="018D3B4E" w14:textId="20F5310B" w:rsidR="00B3371E" w:rsidRPr="00B9127F" w:rsidRDefault="00B3371E" w:rsidP="00C730A8">
      <w:pPr>
        <w:tabs>
          <w:tab w:val="left" w:pos="709"/>
          <w:tab w:val="left" w:pos="2552"/>
        </w:tabs>
        <w:spacing w:after="120"/>
        <w:ind w:left="2552" w:hanging="2552"/>
        <w:rPr>
          <w:rFonts w:ascii="Arial" w:hAnsi="Arial" w:cs="Arial"/>
        </w:rPr>
      </w:pPr>
      <w:r w:rsidRPr="00B9127F">
        <w:rPr>
          <w:rFonts w:ascii="Arial" w:hAnsi="Arial" w:cs="Arial"/>
        </w:rPr>
        <w:t>There being no opposition, the motion was adopted.</w:t>
      </w:r>
    </w:p>
    <w:p w14:paraId="0F4E4170" w14:textId="27E5858F" w:rsidR="00574821" w:rsidRPr="00B9127F" w:rsidRDefault="00574821" w:rsidP="000D507A">
      <w:pPr>
        <w:tabs>
          <w:tab w:val="left" w:pos="709"/>
        </w:tabs>
        <w:spacing w:after="0"/>
        <w:ind w:left="1134" w:hanging="1134"/>
        <w:rPr>
          <w:rFonts w:ascii="Arial" w:hAnsi="Arial" w:cs="Arial"/>
        </w:rPr>
      </w:pPr>
    </w:p>
    <w:p w14:paraId="72F24FB3" w14:textId="77777777" w:rsidR="00574821" w:rsidRPr="00B9127F" w:rsidRDefault="00574821" w:rsidP="000D507A">
      <w:pPr>
        <w:tabs>
          <w:tab w:val="left" w:pos="709"/>
        </w:tabs>
        <w:spacing w:after="0"/>
        <w:ind w:left="1134" w:hanging="1134"/>
        <w:rPr>
          <w:rFonts w:ascii="Arial" w:hAnsi="Arial" w:cs="Arial"/>
        </w:rPr>
      </w:pPr>
    </w:p>
    <w:tbl>
      <w:tblPr>
        <w:tblStyle w:val="TableGrid"/>
        <w:tblW w:w="0" w:type="auto"/>
        <w:tblLook w:val="04A0" w:firstRow="1" w:lastRow="0" w:firstColumn="1" w:lastColumn="0" w:noHBand="0" w:noVBand="1"/>
      </w:tblPr>
      <w:tblGrid>
        <w:gridCol w:w="9016"/>
      </w:tblGrid>
      <w:tr w:rsidR="00574821" w:rsidRPr="00B9127F" w14:paraId="7CD19C9F" w14:textId="77777777" w:rsidTr="0004608A">
        <w:tc>
          <w:tcPr>
            <w:tcW w:w="9463" w:type="dxa"/>
          </w:tcPr>
          <w:p w14:paraId="7555EF7E" w14:textId="6BB0C48C" w:rsidR="00574821" w:rsidRPr="00B9127F" w:rsidRDefault="00F33273" w:rsidP="004A2C81">
            <w:pPr>
              <w:spacing w:after="120"/>
              <w:ind w:left="589" w:hanging="567"/>
              <w:rPr>
                <w:rFonts w:ascii="Arial" w:hAnsi="Arial" w:cs="Arial"/>
                <w:b/>
                <w:bCs/>
                <w:color w:val="000000" w:themeColor="text1"/>
              </w:rPr>
            </w:pPr>
            <w:r>
              <w:rPr>
                <w:rFonts w:ascii="Arial" w:hAnsi="Arial" w:cs="Arial"/>
                <w:b/>
                <w:bCs/>
                <w:color w:val="000000" w:themeColor="text1"/>
              </w:rPr>
              <w:t>8</w:t>
            </w:r>
            <w:r w:rsidR="00494EF9" w:rsidRPr="00B9127F">
              <w:rPr>
                <w:rFonts w:ascii="Arial" w:hAnsi="Arial" w:cs="Arial"/>
                <w:b/>
                <w:bCs/>
                <w:color w:val="000000" w:themeColor="text1"/>
              </w:rPr>
              <w:t>.</w:t>
            </w:r>
            <w:r w:rsidR="00574821" w:rsidRPr="00B9127F">
              <w:rPr>
                <w:rFonts w:ascii="Arial" w:hAnsi="Arial" w:cs="Arial"/>
                <w:b/>
                <w:bCs/>
                <w:color w:val="000000" w:themeColor="text1"/>
              </w:rPr>
              <w:tab/>
              <w:t>Confirmation of Minutes</w:t>
            </w:r>
          </w:p>
        </w:tc>
      </w:tr>
    </w:tbl>
    <w:p w14:paraId="107276AD" w14:textId="77777777" w:rsidR="00574821" w:rsidRPr="00B9127F" w:rsidRDefault="00574821" w:rsidP="000D507A">
      <w:pPr>
        <w:tabs>
          <w:tab w:val="left" w:pos="709"/>
        </w:tabs>
        <w:spacing w:after="0"/>
        <w:ind w:left="1134" w:hanging="1134"/>
        <w:rPr>
          <w:rFonts w:ascii="Arial" w:hAnsi="Arial" w:cs="Arial"/>
        </w:rPr>
      </w:pPr>
    </w:p>
    <w:p w14:paraId="134FF917" w14:textId="053C9F08" w:rsidR="005117E8" w:rsidRPr="00B9127F" w:rsidRDefault="00574821" w:rsidP="00AF2E4F">
      <w:pPr>
        <w:spacing w:after="120"/>
        <w:rPr>
          <w:rFonts w:ascii="Arial" w:hAnsi="Arial" w:cs="Arial"/>
        </w:rPr>
      </w:pPr>
      <w:r w:rsidRPr="00B9127F">
        <w:rPr>
          <w:rFonts w:ascii="Arial" w:hAnsi="Arial" w:cs="Arial"/>
        </w:rPr>
        <w:t>DD</w:t>
      </w:r>
      <w:r w:rsidR="00526CF0">
        <w:rPr>
          <w:rFonts w:ascii="Arial" w:hAnsi="Arial" w:cs="Arial"/>
        </w:rPr>
        <w:t xml:space="preserve"> Ma</w:t>
      </w:r>
      <w:r w:rsidR="002D1DEC">
        <w:rPr>
          <w:rFonts w:ascii="Arial" w:hAnsi="Arial" w:cs="Arial"/>
        </w:rPr>
        <w:t xml:space="preserve">rlene </w:t>
      </w:r>
      <w:r w:rsidR="00A44349">
        <w:rPr>
          <w:rFonts w:ascii="Arial" w:hAnsi="Arial" w:cs="Arial"/>
        </w:rPr>
        <w:t>advised</w:t>
      </w:r>
      <w:r w:rsidR="00494EF9" w:rsidRPr="00B9127F">
        <w:rPr>
          <w:rFonts w:ascii="Arial" w:hAnsi="Arial" w:cs="Arial"/>
        </w:rPr>
        <w:t xml:space="preserve"> that t</w:t>
      </w:r>
      <w:r w:rsidRPr="00B9127F">
        <w:rPr>
          <w:rFonts w:ascii="Arial" w:hAnsi="Arial" w:cs="Arial"/>
        </w:rPr>
        <w:t xml:space="preserve">he minutes of the </w:t>
      </w:r>
      <w:r w:rsidR="00A751AD">
        <w:rPr>
          <w:rFonts w:ascii="Arial" w:hAnsi="Arial" w:cs="Arial"/>
        </w:rPr>
        <w:t>Semi-</w:t>
      </w:r>
      <w:r w:rsidRPr="00B9127F">
        <w:rPr>
          <w:rFonts w:ascii="Arial" w:hAnsi="Arial" w:cs="Arial"/>
        </w:rPr>
        <w:t xml:space="preserve">Annual District Council meeting held on </w:t>
      </w:r>
      <w:r w:rsidR="001C0C67">
        <w:rPr>
          <w:rFonts w:ascii="Arial" w:hAnsi="Arial" w:cs="Arial"/>
        </w:rPr>
        <w:br/>
      </w:r>
      <w:r w:rsidR="00F33273">
        <w:rPr>
          <w:rFonts w:ascii="Arial" w:hAnsi="Arial" w:cs="Arial"/>
        </w:rPr>
        <w:t>26</w:t>
      </w:r>
      <w:r w:rsidR="00A751AD">
        <w:rPr>
          <w:rFonts w:ascii="Arial" w:hAnsi="Arial" w:cs="Arial"/>
        </w:rPr>
        <w:t xml:space="preserve"> September </w:t>
      </w:r>
      <w:r w:rsidRPr="00B9127F">
        <w:rPr>
          <w:rFonts w:ascii="Arial" w:hAnsi="Arial" w:cs="Arial"/>
        </w:rPr>
        <w:t>2025 have</w:t>
      </w:r>
      <w:r w:rsidR="00494EF9" w:rsidRPr="00B9127F">
        <w:rPr>
          <w:rFonts w:ascii="Arial" w:hAnsi="Arial" w:cs="Arial"/>
        </w:rPr>
        <w:t xml:space="preserve"> </w:t>
      </w:r>
      <w:r w:rsidRPr="00B9127F">
        <w:rPr>
          <w:rFonts w:ascii="Arial" w:hAnsi="Arial" w:cs="Arial"/>
        </w:rPr>
        <w:t xml:space="preserve">been </w:t>
      </w:r>
      <w:r w:rsidR="00494EF9" w:rsidRPr="00B9127F">
        <w:rPr>
          <w:rFonts w:ascii="Arial" w:hAnsi="Arial" w:cs="Arial"/>
        </w:rPr>
        <w:t>published</w:t>
      </w:r>
      <w:r w:rsidRPr="00B9127F">
        <w:rPr>
          <w:rFonts w:ascii="Arial" w:hAnsi="Arial" w:cs="Arial"/>
        </w:rPr>
        <w:t xml:space="preserve"> on the </w:t>
      </w:r>
      <w:proofErr w:type="gramStart"/>
      <w:r w:rsidRPr="00B9127F">
        <w:rPr>
          <w:rFonts w:ascii="Arial" w:hAnsi="Arial" w:cs="Arial"/>
        </w:rPr>
        <w:t>District</w:t>
      </w:r>
      <w:proofErr w:type="gramEnd"/>
      <w:r w:rsidRPr="00B9127F">
        <w:rPr>
          <w:rFonts w:ascii="Arial" w:hAnsi="Arial" w:cs="Arial"/>
        </w:rPr>
        <w:t xml:space="preserve"> </w:t>
      </w:r>
      <w:r w:rsidR="00835262">
        <w:rPr>
          <w:rFonts w:ascii="Arial" w:hAnsi="Arial" w:cs="Arial"/>
        </w:rPr>
        <w:t>w</w:t>
      </w:r>
      <w:r w:rsidRPr="00B9127F">
        <w:rPr>
          <w:rFonts w:ascii="Arial" w:hAnsi="Arial" w:cs="Arial"/>
        </w:rPr>
        <w:t>ebsite.</w:t>
      </w:r>
      <w:r w:rsidR="00B934BA" w:rsidRPr="00B9127F">
        <w:rPr>
          <w:rFonts w:ascii="Arial" w:hAnsi="Arial" w:cs="Arial"/>
        </w:rPr>
        <w:t xml:space="preserve"> </w:t>
      </w:r>
      <w:r w:rsidR="005E75B6">
        <w:rPr>
          <w:rFonts w:ascii="Arial" w:hAnsi="Arial" w:cs="Arial"/>
        </w:rPr>
        <w:t>There were no corrections to the minutes.</w:t>
      </w:r>
    </w:p>
    <w:p w14:paraId="2B6E63FE" w14:textId="467D8429" w:rsidR="005117E8" w:rsidRPr="00B9127F" w:rsidRDefault="005117E8" w:rsidP="000D507A">
      <w:pPr>
        <w:tabs>
          <w:tab w:val="left" w:pos="709"/>
        </w:tabs>
        <w:spacing w:after="0"/>
        <w:ind w:left="1134" w:hanging="1134"/>
        <w:rPr>
          <w:rFonts w:ascii="Arial" w:hAnsi="Arial" w:cs="Arial"/>
        </w:rPr>
      </w:pPr>
    </w:p>
    <w:p w14:paraId="45F504C2" w14:textId="3D98126B" w:rsidR="00574821" w:rsidRPr="00B9127F" w:rsidRDefault="00835262" w:rsidP="00B378CE">
      <w:pPr>
        <w:tabs>
          <w:tab w:val="left" w:pos="1134"/>
          <w:tab w:val="left" w:pos="2552"/>
        </w:tabs>
        <w:spacing w:after="120"/>
        <w:ind w:left="1134" w:hanging="1134"/>
        <w:rPr>
          <w:rFonts w:ascii="Arial" w:hAnsi="Arial" w:cs="Arial"/>
        </w:rPr>
      </w:pPr>
      <w:r>
        <w:rPr>
          <w:rFonts w:ascii="Arial" w:hAnsi="Arial" w:cs="Arial"/>
          <w:bCs/>
        </w:rPr>
        <w:t xml:space="preserve">Motion: </w:t>
      </w:r>
      <w:r w:rsidR="00B378CE">
        <w:rPr>
          <w:rFonts w:ascii="Arial" w:hAnsi="Arial" w:cs="Arial"/>
          <w:bCs/>
        </w:rPr>
        <w:tab/>
      </w:r>
      <w:r w:rsidR="005117E8" w:rsidRPr="00B9127F">
        <w:rPr>
          <w:rFonts w:ascii="Arial" w:hAnsi="Arial" w:cs="Arial"/>
          <w:b/>
        </w:rPr>
        <w:t xml:space="preserve">“THAT THE MINUTES OF THE </w:t>
      </w:r>
      <w:r w:rsidR="00797EF2">
        <w:rPr>
          <w:rFonts w:ascii="Arial" w:hAnsi="Arial" w:cs="Arial"/>
          <w:b/>
        </w:rPr>
        <w:t>SEMI-</w:t>
      </w:r>
      <w:r w:rsidR="005117E8" w:rsidRPr="00B9127F">
        <w:rPr>
          <w:rFonts w:ascii="Arial" w:hAnsi="Arial" w:cs="Arial"/>
          <w:b/>
        </w:rPr>
        <w:t xml:space="preserve">ANNUAL DISTRICT COUNCIL </w:t>
      </w:r>
      <w:r w:rsidR="00DA4279">
        <w:rPr>
          <w:rFonts w:ascii="Arial" w:hAnsi="Arial" w:cs="Arial"/>
          <w:b/>
        </w:rPr>
        <w:t>M</w:t>
      </w:r>
      <w:r w:rsidR="005117E8" w:rsidRPr="00B9127F">
        <w:rPr>
          <w:rFonts w:ascii="Arial" w:hAnsi="Arial" w:cs="Arial"/>
          <w:b/>
        </w:rPr>
        <w:t xml:space="preserve">EETING HELD </w:t>
      </w:r>
      <w:r w:rsidR="004B14A9">
        <w:rPr>
          <w:rFonts w:ascii="Arial" w:hAnsi="Arial" w:cs="Arial"/>
          <w:b/>
        </w:rPr>
        <w:t>ON</w:t>
      </w:r>
      <w:r w:rsidR="005117E8" w:rsidRPr="00B9127F">
        <w:rPr>
          <w:rFonts w:ascii="Arial" w:hAnsi="Arial" w:cs="Arial"/>
          <w:b/>
        </w:rPr>
        <w:t xml:space="preserve"> </w:t>
      </w:r>
      <w:r w:rsidR="00F33273">
        <w:rPr>
          <w:rFonts w:ascii="Arial" w:hAnsi="Arial" w:cs="Arial"/>
          <w:b/>
        </w:rPr>
        <w:t>26</w:t>
      </w:r>
      <w:r w:rsidR="00A751AD">
        <w:rPr>
          <w:rFonts w:ascii="Arial" w:hAnsi="Arial" w:cs="Arial"/>
          <w:b/>
        </w:rPr>
        <w:t xml:space="preserve"> </w:t>
      </w:r>
      <w:r w:rsidR="005A76B5">
        <w:rPr>
          <w:rFonts w:ascii="Arial" w:hAnsi="Arial" w:cs="Arial"/>
          <w:b/>
        </w:rPr>
        <w:t>SEPTEMBER</w:t>
      </w:r>
      <w:r w:rsidR="005117E8" w:rsidRPr="00B9127F">
        <w:rPr>
          <w:rFonts w:ascii="Arial" w:hAnsi="Arial" w:cs="Arial"/>
          <w:b/>
        </w:rPr>
        <w:t xml:space="preserve"> 2025, AS CIRCULATED</w:t>
      </w:r>
      <w:r w:rsidR="004A1E6F">
        <w:rPr>
          <w:rFonts w:ascii="Arial" w:hAnsi="Arial" w:cs="Arial"/>
          <w:b/>
        </w:rPr>
        <w:t>,</w:t>
      </w:r>
      <w:r w:rsidR="005117E8" w:rsidRPr="00B9127F">
        <w:rPr>
          <w:rFonts w:ascii="Arial" w:hAnsi="Arial" w:cs="Arial"/>
          <w:b/>
        </w:rPr>
        <w:t xml:space="preserve"> ARE A TRUE AND CORRECT RECORD”.</w:t>
      </w:r>
    </w:p>
    <w:p w14:paraId="2CDA2185" w14:textId="484E9CDB" w:rsidR="00BC2D0A" w:rsidRPr="00B9127F" w:rsidRDefault="00B378CE" w:rsidP="00B378CE">
      <w:pPr>
        <w:tabs>
          <w:tab w:val="left" w:pos="1134"/>
          <w:tab w:val="left" w:pos="2552"/>
        </w:tabs>
        <w:spacing w:after="120"/>
        <w:ind w:left="1701" w:hanging="1701"/>
        <w:rPr>
          <w:rFonts w:ascii="Arial" w:hAnsi="Arial" w:cs="Arial"/>
        </w:rPr>
      </w:pPr>
      <w:r>
        <w:rPr>
          <w:rFonts w:ascii="Arial" w:hAnsi="Arial" w:cs="Arial"/>
        </w:rPr>
        <w:tab/>
      </w:r>
      <w:r w:rsidR="00BC2D0A" w:rsidRPr="00B9127F">
        <w:rPr>
          <w:rFonts w:ascii="Arial" w:hAnsi="Arial" w:cs="Arial"/>
        </w:rPr>
        <w:t>Moved</w:t>
      </w:r>
      <w:r>
        <w:rPr>
          <w:rFonts w:ascii="Arial" w:hAnsi="Arial" w:cs="Arial"/>
        </w:rPr>
        <w:t>:</w:t>
      </w:r>
      <w:r w:rsidR="00BC2D0A" w:rsidRPr="00B9127F">
        <w:rPr>
          <w:rFonts w:ascii="Arial" w:hAnsi="Arial" w:cs="Arial"/>
        </w:rPr>
        <w:tab/>
        <w:t>Dione Coleman</w:t>
      </w:r>
      <w:r w:rsidR="007F52A6">
        <w:rPr>
          <w:rFonts w:ascii="Arial" w:hAnsi="Arial" w:cs="Arial"/>
        </w:rPr>
        <w:t xml:space="preserve"> – District Admin Manager</w:t>
      </w:r>
    </w:p>
    <w:p w14:paraId="13CDADE4" w14:textId="69511018" w:rsidR="00DA6CF6" w:rsidRPr="00B9127F" w:rsidRDefault="00B378CE" w:rsidP="00B378CE">
      <w:pPr>
        <w:tabs>
          <w:tab w:val="left" w:pos="1134"/>
          <w:tab w:val="left" w:pos="2552"/>
        </w:tabs>
        <w:spacing w:after="120"/>
        <w:ind w:left="1701" w:hanging="1701"/>
        <w:rPr>
          <w:rFonts w:ascii="Arial" w:hAnsi="Arial" w:cs="Arial"/>
        </w:rPr>
      </w:pPr>
      <w:r>
        <w:rPr>
          <w:rFonts w:ascii="Arial" w:hAnsi="Arial" w:cs="Arial"/>
        </w:rPr>
        <w:tab/>
      </w:r>
      <w:r w:rsidR="00DA6CF6" w:rsidRPr="00B9127F">
        <w:rPr>
          <w:rFonts w:ascii="Arial" w:hAnsi="Arial" w:cs="Arial"/>
        </w:rPr>
        <w:t>Seconded</w:t>
      </w:r>
      <w:r>
        <w:rPr>
          <w:rFonts w:ascii="Arial" w:hAnsi="Arial" w:cs="Arial"/>
        </w:rPr>
        <w:t>:</w:t>
      </w:r>
      <w:r w:rsidR="00DA6CF6" w:rsidRPr="00B9127F">
        <w:rPr>
          <w:rFonts w:ascii="Arial" w:hAnsi="Arial" w:cs="Arial"/>
        </w:rPr>
        <w:tab/>
      </w:r>
      <w:r w:rsidR="00224870">
        <w:rPr>
          <w:rFonts w:ascii="Arial" w:hAnsi="Arial" w:cs="Arial"/>
        </w:rPr>
        <w:t xml:space="preserve">Steve Vale – Harbour Division Director </w:t>
      </w:r>
      <w:r w:rsidR="008067D4">
        <w:rPr>
          <w:rFonts w:ascii="Arial" w:hAnsi="Arial" w:cs="Arial"/>
        </w:rPr>
        <w:t xml:space="preserve"> </w:t>
      </w:r>
    </w:p>
    <w:p w14:paraId="5B37CDC5" w14:textId="2D446438" w:rsidR="00E80B28" w:rsidRPr="00B9127F" w:rsidRDefault="00E80B28" w:rsidP="000D507A">
      <w:pPr>
        <w:tabs>
          <w:tab w:val="left" w:pos="709"/>
        </w:tabs>
        <w:spacing w:after="0"/>
        <w:ind w:left="1134" w:hanging="1134"/>
        <w:rPr>
          <w:rFonts w:ascii="Arial" w:hAnsi="Arial" w:cs="Arial"/>
        </w:rPr>
      </w:pPr>
    </w:p>
    <w:p w14:paraId="1525E0CA" w14:textId="33C58239" w:rsidR="00DA6CF6" w:rsidRPr="00B9127F" w:rsidRDefault="00DA6CF6" w:rsidP="00E80B28">
      <w:pPr>
        <w:tabs>
          <w:tab w:val="left" w:pos="709"/>
          <w:tab w:val="left" w:pos="2552"/>
        </w:tabs>
        <w:spacing w:after="120"/>
        <w:rPr>
          <w:rFonts w:ascii="Arial" w:hAnsi="Arial" w:cs="Arial"/>
        </w:rPr>
      </w:pPr>
      <w:r w:rsidRPr="00B9127F">
        <w:rPr>
          <w:rFonts w:ascii="Arial" w:hAnsi="Arial" w:cs="Arial"/>
        </w:rPr>
        <w:t xml:space="preserve">There being no opposition, the motion </w:t>
      </w:r>
      <w:r w:rsidR="007503FF" w:rsidRPr="00B9127F">
        <w:rPr>
          <w:rFonts w:ascii="Arial" w:hAnsi="Arial" w:cs="Arial"/>
        </w:rPr>
        <w:t>wa</w:t>
      </w:r>
      <w:r w:rsidRPr="00B9127F">
        <w:rPr>
          <w:rFonts w:ascii="Arial" w:hAnsi="Arial" w:cs="Arial"/>
        </w:rPr>
        <w:t>s adopted.</w:t>
      </w:r>
    </w:p>
    <w:p w14:paraId="58C457DB" w14:textId="77777777" w:rsidR="008477C4" w:rsidRPr="00B9127F" w:rsidRDefault="008477C4" w:rsidP="000D507A">
      <w:pPr>
        <w:tabs>
          <w:tab w:val="left" w:pos="709"/>
        </w:tabs>
        <w:spacing w:after="0"/>
        <w:ind w:left="1134" w:hanging="1134"/>
        <w:rPr>
          <w:rFonts w:ascii="Arial" w:hAnsi="Arial" w:cs="Arial"/>
        </w:rPr>
      </w:pPr>
    </w:p>
    <w:tbl>
      <w:tblPr>
        <w:tblStyle w:val="TableGrid"/>
        <w:tblW w:w="0" w:type="auto"/>
        <w:tblLook w:val="04A0" w:firstRow="1" w:lastRow="0" w:firstColumn="1" w:lastColumn="0" w:noHBand="0" w:noVBand="1"/>
      </w:tblPr>
      <w:tblGrid>
        <w:gridCol w:w="9016"/>
      </w:tblGrid>
      <w:tr w:rsidR="00574821" w:rsidRPr="00B9127F" w14:paraId="0CBC94CC" w14:textId="77777777" w:rsidTr="0004608A">
        <w:tc>
          <w:tcPr>
            <w:tcW w:w="9463" w:type="dxa"/>
          </w:tcPr>
          <w:p w14:paraId="3B678095" w14:textId="6C3D7083" w:rsidR="00574821" w:rsidRPr="00B9127F" w:rsidRDefault="00F33273" w:rsidP="004A2C81">
            <w:pPr>
              <w:spacing w:after="120"/>
              <w:ind w:left="589" w:hanging="567"/>
              <w:rPr>
                <w:rFonts w:ascii="Arial" w:hAnsi="Arial" w:cs="Arial"/>
                <w:b/>
                <w:bCs/>
                <w:color w:val="000000" w:themeColor="text1"/>
              </w:rPr>
            </w:pPr>
            <w:r>
              <w:rPr>
                <w:rFonts w:ascii="Arial" w:hAnsi="Arial" w:cs="Arial"/>
                <w:b/>
                <w:bCs/>
                <w:color w:val="000000" w:themeColor="text1"/>
              </w:rPr>
              <w:t>9</w:t>
            </w:r>
            <w:r w:rsidR="00457070" w:rsidRPr="00B9127F">
              <w:rPr>
                <w:rFonts w:ascii="Arial" w:hAnsi="Arial" w:cs="Arial"/>
                <w:b/>
                <w:bCs/>
                <w:color w:val="000000" w:themeColor="text1"/>
              </w:rPr>
              <w:t>.</w:t>
            </w:r>
            <w:r w:rsidR="00574821" w:rsidRPr="00B9127F">
              <w:rPr>
                <w:rFonts w:ascii="Arial" w:hAnsi="Arial" w:cs="Arial"/>
                <w:b/>
                <w:bCs/>
                <w:color w:val="000000" w:themeColor="text1"/>
              </w:rPr>
              <w:tab/>
              <w:t>Matters Arising from the Minutes</w:t>
            </w:r>
          </w:p>
        </w:tc>
      </w:tr>
    </w:tbl>
    <w:p w14:paraId="39A50038" w14:textId="77777777" w:rsidR="00574821" w:rsidRPr="00B9127F" w:rsidRDefault="00574821" w:rsidP="000D507A">
      <w:pPr>
        <w:tabs>
          <w:tab w:val="left" w:pos="709"/>
        </w:tabs>
        <w:spacing w:after="0"/>
        <w:ind w:left="1134" w:hanging="1134"/>
        <w:rPr>
          <w:rFonts w:ascii="Arial" w:hAnsi="Arial" w:cs="Arial"/>
        </w:rPr>
      </w:pPr>
    </w:p>
    <w:p w14:paraId="0A064155" w14:textId="10CC15CF" w:rsidR="00574821" w:rsidRPr="00B9127F" w:rsidRDefault="005A0D65" w:rsidP="00AF2E4F">
      <w:pPr>
        <w:spacing w:after="120"/>
        <w:rPr>
          <w:rFonts w:ascii="Arial" w:hAnsi="Arial" w:cs="Arial"/>
        </w:rPr>
      </w:pPr>
      <w:r>
        <w:rPr>
          <w:rFonts w:ascii="Arial" w:hAnsi="Arial" w:cs="Arial"/>
        </w:rPr>
        <w:t>T</w:t>
      </w:r>
      <w:r w:rsidR="006E37B7" w:rsidRPr="00B9127F">
        <w:rPr>
          <w:rFonts w:ascii="Arial" w:hAnsi="Arial" w:cs="Arial"/>
        </w:rPr>
        <w:t>here were no matters arising</w:t>
      </w:r>
      <w:r>
        <w:rPr>
          <w:rFonts w:ascii="Arial" w:hAnsi="Arial" w:cs="Arial"/>
        </w:rPr>
        <w:t xml:space="preserve"> from the minutes.</w:t>
      </w:r>
    </w:p>
    <w:p w14:paraId="2E355191" w14:textId="34FAE1CE" w:rsidR="00574821" w:rsidRPr="00B9127F" w:rsidRDefault="00B378CE" w:rsidP="00AF2E4F">
      <w:pPr>
        <w:spacing w:after="120"/>
        <w:rPr>
          <w:rFonts w:ascii="Arial" w:hAnsi="Arial" w:cs="Arial"/>
        </w:rPr>
      </w:pPr>
      <w:r>
        <w:rPr>
          <w:rFonts w:ascii="Arial" w:hAnsi="Arial" w:cs="Arial"/>
        </w:rPr>
        <w:t>D</w:t>
      </w:r>
      <w:r w:rsidR="00723828" w:rsidRPr="00B9127F">
        <w:rPr>
          <w:rFonts w:ascii="Arial" w:hAnsi="Arial" w:cs="Arial"/>
        </w:rPr>
        <w:t>A</w:t>
      </w:r>
      <w:r w:rsidR="00723828">
        <w:rPr>
          <w:rFonts w:ascii="Arial" w:hAnsi="Arial" w:cs="Arial"/>
        </w:rPr>
        <w:t>M Dione</w:t>
      </w:r>
      <w:r w:rsidR="0038203B">
        <w:rPr>
          <w:rFonts w:ascii="Arial" w:hAnsi="Arial" w:cs="Arial"/>
        </w:rPr>
        <w:t xml:space="preserve"> was asked to </w:t>
      </w:r>
      <w:r w:rsidR="00574821" w:rsidRPr="00B9127F">
        <w:rPr>
          <w:rFonts w:ascii="Arial" w:hAnsi="Arial" w:cs="Arial"/>
        </w:rPr>
        <w:t xml:space="preserve">delete the recording of the </w:t>
      </w:r>
      <w:r w:rsidR="00F33273">
        <w:rPr>
          <w:rFonts w:ascii="Arial" w:hAnsi="Arial" w:cs="Arial"/>
        </w:rPr>
        <w:t>26</w:t>
      </w:r>
      <w:r w:rsidR="00A751AD">
        <w:rPr>
          <w:rFonts w:ascii="Arial" w:hAnsi="Arial" w:cs="Arial"/>
        </w:rPr>
        <w:t xml:space="preserve"> September</w:t>
      </w:r>
      <w:r w:rsidR="00574821" w:rsidRPr="00B9127F">
        <w:rPr>
          <w:rFonts w:ascii="Arial" w:hAnsi="Arial" w:cs="Arial"/>
        </w:rPr>
        <w:t xml:space="preserve"> 2025 </w:t>
      </w:r>
      <w:r w:rsidR="00797EF2">
        <w:rPr>
          <w:rFonts w:ascii="Arial" w:hAnsi="Arial" w:cs="Arial"/>
        </w:rPr>
        <w:t>Semi-</w:t>
      </w:r>
      <w:r w:rsidR="00574821" w:rsidRPr="00B9127F">
        <w:rPr>
          <w:rFonts w:ascii="Arial" w:hAnsi="Arial" w:cs="Arial"/>
        </w:rPr>
        <w:t>Annual District Council meeting.</w:t>
      </w:r>
      <w:r w:rsidR="009627A6">
        <w:rPr>
          <w:rFonts w:ascii="Arial" w:hAnsi="Arial" w:cs="Arial"/>
        </w:rPr>
        <w:t xml:space="preserve">   </w:t>
      </w:r>
    </w:p>
    <w:p w14:paraId="4F043B7E" w14:textId="77777777" w:rsidR="00574821" w:rsidRPr="00B9127F" w:rsidRDefault="00574821" w:rsidP="000D507A">
      <w:pPr>
        <w:tabs>
          <w:tab w:val="left" w:pos="709"/>
        </w:tabs>
        <w:spacing w:after="0"/>
        <w:ind w:left="1134" w:hanging="1134"/>
        <w:rPr>
          <w:rFonts w:ascii="Arial" w:hAnsi="Arial" w:cs="Arial"/>
        </w:rPr>
      </w:pPr>
    </w:p>
    <w:tbl>
      <w:tblPr>
        <w:tblStyle w:val="TableGrid"/>
        <w:tblW w:w="0" w:type="auto"/>
        <w:tblLook w:val="04A0" w:firstRow="1" w:lastRow="0" w:firstColumn="1" w:lastColumn="0" w:noHBand="0" w:noVBand="1"/>
      </w:tblPr>
      <w:tblGrid>
        <w:gridCol w:w="9016"/>
      </w:tblGrid>
      <w:tr w:rsidR="00574821" w:rsidRPr="00B9127F" w14:paraId="598E035F" w14:textId="77777777" w:rsidTr="002D2DD2">
        <w:tc>
          <w:tcPr>
            <w:tcW w:w="9911" w:type="dxa"/>
          </w:tcPr>
          <w:p w14:paraId="706B2597" w14:textId="49FD5A24" w:rsidR="00574821" w:rsidRPr="00B9127F" w:rsidRDefault="00574821" w:rsidP="004A2C81">
            <w:pPr>
              <w:spacing w:after="120"/>
              <w:ind w:left="589" w:hanging="567"/>
              <w:rPr>
                <w:rFonts w:ascii="Arial" w:hAnsi="Arial" w:cs="Arial"/>
                <w:b/>
                <w:bCs/>
                <w:color w:val="000000" w:themeColor="text1"/>
              </w:rPr>
            </w:pPr>
            <w:r w:rsidRPr="00B9127F">
              <w:rPr>
                <w:rFonts w:ascii="Arial" w:hAnsi="Arial" w:cs="Arial"/>
                <w:b/>
                <w:bCs/>
                <w:color w:val="000000" w:themeColor="text1"/>
              </w:rPr>
              <w:t>1</w:t>
            </w:r>
            <w:r w:rsidR="00F33273">
              <w:rPr>
                <w:rFonts w:ascii="Arial" w:hAnsi="Arial" w:cs="Arial"/>
                <w:b/>
                <w:bCs/>
                <w:color w:val="000000" w:themeColor="text1"/>
              </w:rPr>
              <w:t>0</w:t>
            </w:r>
            <w:r w:rsidR="006E37B7" w:rsidRPr="00B9127F">
              <w:rPr>
                <w:rFonts w:ascii="Arial" w:hAnsi="Arial" w:cs="Arial"/>
                <w:b/>
                <w:bCs/>
                <w:color w:val="000000" w:themeColor="text1"/>
              </w:rPr>
              <w:t>.</w:t>
            </w:r>
            <w:r w:rsidRPr="00B9127F">
              <w:rPr>
                <w:rFonts w:ascii="Arial" w:hAnsi="Arial" w:cs="Arial"/>
                <w:b/>
                <w:bCs/>
                <w:color w:val="000000" w:themeColor="text1"/>
              </w:rPr>
              <w:tab/>
              <w:t>Correspondence</w:t>
            </w:r>
          </w:p>
        </w:tc>
      </w:tr>
    </w:tbl>
    <w:p w14:paraId="3824348B" w14:textId="77777777" w:rsidR="00574821" w:rsidRPr="00B9127F" w:rsidRDefault="00574821" w:rsidP="000D507A">
      <w:pPr>
        <w:tabs>
          <w:tab w:val="left" w:pos="709"/>
        </w:tabs>
        <w:spacing w:after="0"/>
        <w:ind w:left="1134" w:hanging="1134"/>
        <w:rPr>
          <w:rFonts w:ascii="Arial" w:hAnsi="Arial" w:cs="Arial"/>
        </w:rPr>
      </w:pPr>
    </w:p>
    <w:p w14:paraId="60009AF3" w14:textId="78375E85" w:rsidR="00574821" w:rsidRPr="00B9127F" w:rsidRDefault="00574821" w:rsidP="00AF2E4F">
      <w:pPr>
        <w:spacing w:after="120"/>
        <w:rPr>
          <w:rFonts w:ascii="Arial" w:hAnsi="Arial" w:cs="Arial"/>
          <w:iCs/>
        </w:rPr>
      </w:pPr>
      <w:r w:rsidRPr="00B9127F">
        <w:rPr>
          <w:rFonts w:ascii="Arial" w:hAnsi="Arial" w:cs="Arial"/>
          <w:iCs/>
        </w:rPr>
        <w:t xml:space="preserve">There </w:t>
      </w:r>
      <w:r w:rsidR="00B83C27">
        <w:rPr>
          <w:rFonts w:ascii="Arial" w:hAnsi="Arial" w:cs="Arial"/>
          <w:iCs/>
        </w:rPr>
        <w:t>was</w:t>
      </w:r>
      <w:r w:rsidRPr="00B9127F">
        <w:rPr>
          <w:rFonts w:ascii="Arial" w:hAnsi="Arial" w:cs="Arial"/>
          <w:iCs/>
        </w:rPr>
        <w:t xml:space="preserve"> no </w:t>
      </w:r>
      <w:r w:rsidRPr="00AF2E4F">
        <w:rPr>
          <w:rFonts w:ascii="Arial" w:hAnsi="Arial" w:cs="Arial"/>
        </w:rPr>
        <w:t>correspondence</w:t>
      </w:r>
      <w:r w:rsidRPr="00B9127F">
        <w:rPr>
          <w:rFonts w:ascii="Arial" w:hAnsi="Arial" w:cs="Arial"/>
          <w:iCs/>
        </w:rPr>
        <w:t xml:space="preserve"> </w:t>
      </w:r>
      <w:r w:rsidR="00B83C27">
        <w:rPr>
          <w:rFonts w:ascii="Arial" w:hAnsi="Arial" w:cs="Arial"/>
          <w:iCs/>
        </w:rPr>
        <w:t>for</w:t>
      </w:r>
      <w:r w:rsidRPr="00B9127F">
        <w:rPr>
          <w:rFonts w:ascii="Arial" w:hAnsi="Arial" w:cs="Arial"/>
          <w:iCs/>
        </w:rPr>
        <w:t xml:space="preserve"> consideration </w:t>
      </w:r>
      <w:r w:rsidR="00233F87">
        <w:rPr>
          <w:rFonts w:ascii="Arial" w:hAnsi="Arial" w:cs="Arial"/>
          <w:iCs/>
        </w:rPr>
        <w:t>at</w:t>
      </w:r>
      <w:r w:rsidRPr="00B9127F">
        <w:rPr>
          <w:rFonts w:ascii="Arial" w:hAnsi="Arial" w:cs="Arial"/>
          <w:iCs/>
        </w:rPr>
        <w:t xml:space="preserve"> this meeting.</w:t>
      </w:r>
    </w:p>
    <w:p w14:paraId="38D55454" w14:textId="77777777" w:rsidR="00574821" w:rsidRPr="00B9127F" w:rsidRDefault="00574821" w:rsidP="00C730A8">
      <w:pPr>
        <w:tabs>
          <w:tab w:val="left" w:pos="709"/>
        </w:tabs>
        <w:spacing w:after="120"/>
        <w:ind w:left="1134" w:hanging="1134"/>
        <w:rPr>
          <w:rFonts w:ascii="Arial" w:hAnsi="Arial" w:cs="Arial"/>
        </w:rPr>
      </w:pPr>
    </w:p>
    <w:tbl>
      <w:tblPr>
        <w:tblStyle w:val="TableGrid"/>
        <w:tblW w:w="0" w:type="auto"/>
        <w:tblLook w:val="04A0" w:firstRow="1" w:lastRow="0" w:firstColumn="1" w:lastColumn="0" w:noHBand="0" w:noVBand="1"/>
      </w:tblPr>
      <w:tblGrid>
        <w:gridCol w:w="9016"/>
      </w:tblGrid>
      <w:tr w:rsidR="00574821" w:rsidRPr="00B9127F" w14:paraId="32B9E7B9" w14:textId="77777777" w:rsidTr="008E0718">
        <w:tc>
          <w:tcPr>
            <w:tcW w:w="9463" w:type="dxa"/>
          </w:tcPr>
          <w:p w14:paraId="54E36581" w14:textId="6D0C53F1" w:rsidR="00574821" w:rsidRPr="00B9127F" w:rsidRDefault="00574821" w:rsidP="004A2C81">
            <w:pPr>
              <w:spacing w:after="120"/>
              <w:ind w:left="589" w:hanging="567"/>
              <w:rPr>
                <w:rFonts w:ascii="Arial" w:hAnsi="Arial" w:cs="Arial"/>
                <w:b/>
                <w:bCs/>
                <w:color w:val="000000" w:themeColor="text1"/>
              </w:rPr>
            </w:pPr>
            <w:r w:rsidRPr="00B9127F">
              <w:rPr>
                <w:rFonts w:ascii="Arial" w:hAnsi="Arial" w:cs="Arial"/>
                <w:b/>
                <w:bCs/>
                <w:color w:val="000000" w:themeColor="text1"/>
              </w:rPr>
              <w:t>1</w:t>
            </w:r>
            <w:r w:rsidR="00F33273">
              <w:rPr>
                <w:rFonts w:ascii="Arial" w:hAnsi="Arial" w:cs="Arial"/>
                <w:b/>
                <w:bCs/>
                <w:color w:val="000000" w:themeColor="text1"/>
              </w:rPr>
              <w:t>1</w:t>
            </w:r>
            <w:r w:rsidR="008E0718" w:rsidRPr="00B9127F">
              <w:rPr>
                <w:rFonts w:ascii="Arial" w:hAnsi="Arial" w:cs="Arial"/>
                <w:b/>
                <w:bCs/>
                <w:color w:val="000000" w:themeColor="text1"/>
              </w:rPr>
              <w:t>.</w:t>
            </w:r>
            <w:r w:rsidRPr="00B9127F">
              <w:rPr>
                <w:rFonts w:ascii="Arial" w:hAnsi="Arial" w:cs="Arial"/>
                <w:b/>
                <w:bCs/>
                <w:color w:val="000000" w:themeColor="text1"/>
              </w:rPr>
              <w:tab/>
              <w:t xml:space="preserve">Administrative Matters </w:t>
            </w:r>
          </w:p>
        </w:tc>
      </w:tr>
    </w:tbl>
    <w:p w14:paraId="20FB603A" w14:textId="77777777" w:rsidR="00574821" w:rsidRPr="00B9127F" w:rsidRDefault="00574821" w:rsidP="000D507A">
      <w:pPr>
        <w:tabs>
          <w:tab w:val="left" w:pos="709"/>
        </w:tabs>
        <w:spacing w:after="0"/>
        <w:ind w:left="1134" w:hanging="1134"/>
        <w:rPr>
          <w:rFonts w:ascii="Arial" w:hAnsi="Arial" w:cs="Arial"/>
        </w:rPr>
      </w:pPr>
    </w:p>
    <w:p w14:paraId="66A75780" w14:textId="69E517F4" w:rsidR="00574821" w:rsidRPr="009A59BC" w:rsidRDefault="000C6BDF" w:rsidP="00AF2E4F">
      <w:pPr>
        <w:spacing w:after="120"/>
        <w:rPr>
          <w:rFonts w:ascii="Arial" w:hAnsi="Arial" w:cs="Arial"/>
          <w:b/>
          <w:bCs/>
        </w:rPr>
      </w:pPr>
      <w:r w:rsidRPr="009A59BC">
        <w:rPr>
          <w:rFonts w:ascii="Arial" w:hAnsi="Arial" w:cs="Arial"/>
          <w:b/>
          <w:bCs/>
        </w:rPr>
        <w:t>11.1</w:t>
      </w:r>
      <w:r w:rsidRPr="009A59BC">
        <w:rPr>
          <w:rFonts w:ascii="Arial" w:hAnsi="Arial" w:cs="Arial"/>
          <w:b/>
          <w:bCs/>
        </w:rPr>
        <w:tab/>
      </w:r>
      <w:r w:rsidR="00574821" w:rsidRPr="009A59BC">
        <w:rPr>
          <w:rFonts w:ascii="Arial" w:hAnsi="Arial" w:cs="Arial"/>
          <w:b/>
          <w:bCs/>
        </w:rPr>
        <w:t xml:space="preserve">District </w:t>
      </w:r>
      <w:r w:rsidR="00B26B63" w:rsidRPr="009A59BC">
        <w:rPr>
          <w:rFonts w:ascii="Arial" w:hAnsi="Arial" w:cs="Arial"/>
          <w:b/>
          <w:bCs/>
        </w:rPr>
        <w:t>O</w:t>
      </w:r>
      <w:r w:rsidR="00574821" w:rsidRPr="009A59BC">
        <w:rPr>
          <w:rFonts w:ascii="Arial" w:hAnsi="Arial" w:cs="Arial"/>
          <w:b/>
          <w:bCs/>
        </w:rPr>
        <w:t xml:space="preserve">fficer </w:t>
      </w:r>
      <w:r w:rsidR="0082561E">
        <w:rPr>
          <w:rFonts w:ascii="Arial" w:hAnsi="Arial" w:cs="Arial"/>
          <w:b/>
          <w:bCs/>
        </w:rPr>
        <w:t>R</w:t>
      </w:r>
      <w:r w:rsidR="00574821" w:rsidRPr="009A59BC">
        <w:rPr>
          <w:rFonts w:ascii="Arial" w:hAnsi="Arial" w:cs="Arial"/>
          <w:b/>
          <w:bCs/>
        </w:rPr>
        <w:t>esignations</w:t>
      </w:r>
    </w:p>
    <w:p w14:paraId="3CD4BFD0" w14:textId="5D6C6471" w:rsidR="00574821" w:rsidRPr="00B9127F" w:rsidRDefault="009A59BC" w:rsidP="009A59BC">
      <w:pPr>
        <w:tabs>
          <w:tab w:val="left" w:pos="709"/>
        </w:tabs>
        <w:spacing w:after="120"/>
        <w:ind w:left="709" w:hanging="709"/>
        <w:rPr>
          <w:rFonts w:ascii="Arial" w:hAnsi="Arial" w:cs="Arial"/>
        </w:rPr>
      </w:pPr>
      <w:r>
        <w:rPr>
          <w:rFonts w:ascii="Arial" w:hAnsi="Arial" w:cs="Arial"/>
        </w:rPr>
        <w:tab/>
      </w:r>
      <w:r w:rsidR="00574821" w:rsidRPr="00B9127F">
        <w:rPr>
          <w:rFonts w:ascii="Arial" w:hAnsi="Arial" w:cs="Arial"/>
        </w:rPr>
        <w:t xml:space="preserve">Since the </w:t>
      </w:r>
      <w:r w:rsidR="004E3887">
        <w:rPr>
          <w:rFonts w:ascii="Arial" w:hAnsi="Arial" w:cs="Arial"/>
        </w:rPr>
        <w:t>26</w:t>
      </w:r>
      <w:r w:rsidR="00797EF2">
        <w:rPr>
          <w:rFonts w:ascii="Arial" w:hAnsi="Arial" w:cs="Arial"/>
        </w:rPr>
        <w:t xml:space="preserve"> September</w:t>
      </w:r>
      <w:r w:rsidR="00723828">
        <w:rPr>
          <w:rFonts w:ascii="Arial" w:hAnsi="Arial" w:cs="Arial"/>
        </w:rPr>
        <w:t xml:space="preserve"> 2025</w:t>
      </w:r>
      <w:r w:rsidR="00574821" w:rsidRPr="00B9127F">
        <w:rPr>
          <w:rFonts w:ascii="Arial" w:hAnsi="Arial" w:cs="Arial"/>
        </w:rPr>
        <w:t xml:space="preserve"> </w:t>
      </w:r>
      <w:r w:rsidR="00797EF2">
        <w:rPr>
          <w:rFonts w:ascii="Arial" w:hAnsi="Arial" w:cs="Arial"/>
        </w:rPr>
        <w:t xml:space="preserve">Semi Annual </w:t>
      </w:r>
      <w:r w:rsidR="00574821" w:rsidRPr="00B9127F">
        <w:rPr>
          <w:rFonts w:ascii="Arial" w:hAnsi="Arial" w:cs="Arial"/>
        </w:rPr>
        <w:t>District Council</w:t>
      </w:r>
      <w:r w:rsidR="00F573A4">
        <w:rPr>
          <w:rFonts w:ascii="Arial" w:hAnsi="Arial" w:cs="Arial"/>
        </w:rPr>
        <w:t xml:space="preserve"> meeting</w:t>
      </w:r>
      <w:r w:rsidR="00574821" w:rsidRPr="00B9127F">
        <w:rPr>
          <w:rFonts w:ascii="Arial" w:hAnsi="Arial" w:cs="Arial"/>
        </w:rPr>
        <w:t xml:space="preserve">, the following District </w:t>
      </w:r>
      <w:r w:rsidR="00B26B63" w:rsidRPr="00B9127F">
        <w:rPr>
          <w:rFonts w:ascii="Arial" w:hAnsi="Arial" w:cs="Arial"/>
        </w:rPr>
        <w:t>O</w:t>
      </w:r>
      <w:r w:rsidR="00574821" w:rsidRPr="00B9127F">
        <w:rPr>
          <w:rFonts w:ascii="Arial" w:hAnsi="Arial" w:cs="Arial"/>
        </w:rPr>
        <w:t>fficers have resigned.</w:t>
      </w:r>
    </w:p>
    <w:p w14:paraId="57D63C8E" w14:textId="5FCC5AED" w:rsidR="00797EF2" w:rsidRPr="00CF49A3" w:rsidRDefault="00CF49A3" w:rsidP="0082561E">
      <w:pPr>
        <w:pStyle w:val="ListParagraph"/>
        <w:numPr>
          <w:ilvl w:val="0"/>
          <w:numId w:val="3"/>
        </w:numPr>
        <w:spacing w:after="120"/>
        <w:ind w:left="1276"/>
        <w:rPr>
          <w:rFonts w:ascii="Arial" w:hAnsi="Arial" w:cs="Arial"/>
        </w:rPr>
      </w:pPr>
      <w:r w:rsidRPr="00CF49A3">
        <w:rPr>
          <w:rFonts w:ascii="Arial" w:hAnsi="Arial" w:cs="Arial"/>
        </w:rPr>
        <w:t xml:space="preserve">AD M2 </w:t>
      </w:r>
      <w:r w:rsidR="00BE2679" w:rsidRPr="00CF49A3">
        <w:rPr>
          <w:rFonts w:ascii="Arial" w:hAnsi="Arial" w:cs="Arial"/>
        </w:rPr>
        <w:t>Eimaan Hamid</w:t>
      </w:r>
    </w:p>
    <w:p w14:paraId="3CC00FFF" w14:textId="79D02BE4" w:rsidR="00E90A56" w:rsidRDefault="00CF49A3" w:rsidP="0082561E">
      <w:pPr>
        <w:pStyle w:val="ListParagraph"/>
        <w:numPr>
          <w:ilvl w:val="0"/>
          <w:numId w:val="3"/>
        </w:numPr>
        <w:spacing w:after="120"/>
        <w:ind w:left="1276"/>
        <w:rPr>
          <w:rFonts w:ascii="Arial" w:hAnsi="Arial" w:cs="Arial"/>
        </w:rPr>
      </w:pPr>
      <w:r w:rsidRPr="00CF49A3">
        <w:rPr>
          <w:rFonts w:ascii="Arial" w:hAnsi="Arial" w:cs="Arial"/>
        </w:rPr>
        <w:t xml:space="preserve">AD S4 </w:t>
      </w:r>
      <w:proofErr w:type="spellStart"/>
      <w:r w:rsidR="00BE2679" w:rsidRPr="00CF49A3">
        <w:rPr>
          <w:rFonts w:ascii="Arial" w:hAnsi="Arial" w:cs="Arial"/>
        </w:rPr>
        <w:t>Huidan</w:t>
      </w:r>
      <w:proofErr w:type="spellEnd"/>
      <w:r w:rsidR="00BE2679" w:rsidRPr="00CF49A3">
        <w:rPr>
          <w:rFonts w:ascii="Arial" w:hAnsi="Arial" w:cs="Arial"/>
        </w:rPr>
        <w:t xml:space="preserve"> Niu</w:t>
      </w:r>
      <w:r w:rsidR="00BF431E">
        <w:rPr>
          <w:rFonts w:ascii="Arial" w:hAnsi="Arial" w:cs="Arial"/>
        </w:rPr>
        <w:t xml:space="preserve">    </w:t>
      </w:r>
    </w:p>
    <w:p w14:paraId="1C3855D6" w14:textId="77777777" w:rsidR="00C43135" w:rsidRDefault="00BF431E" w:rsidP="005F7AF9">
      <w:pPr>
        <w:spacing w:after="120"/>
        <w:ind w:left="916"/>
        <w:rPr>
          <w:rFonts w:ascii="Arial" w:hAnsi="Arial" w:cs="Arial"/>
        </w:rPr>
      </w:pPr>
      <w:r w:rsidRPr="005F7AF9">
        <w:rPr>
          <w:rFonts w:ascii="Arial" w:hAnsi="Arial" w:cs="Arial"/>
        </w:rPr>
        <w:t>No replacement will be sought</w:t>
      </w:r>
      <w:r w:rsidR="005F7AF9">
        <w:rPr>
          <w:rFonts w:ascii="Arial" w:hAnsi="Arial" w:cs="Arial"/>
        </w:rPr>
        <w:t xml:space="preserve"> for </w:t>
      </w:r>
      <w:r w:rsidR="00D335FE">
        <w:rPr>
          <w:rFonts w:ascii="Arial" w:hAnsi="Arial" w:cs="Arial"/>
        </w:rPr>
        <w:t xml:space="preserve">AD </w:t>
      </w:r>
      <w:r w:rsidR="005F7AF9">
        <w:rPr>
          <w:rFonts w:ascii="Arial" w:hAnsi="Arial" w:cs="Arial"/>
        </w:rPr>
        <w:t>S4</w:t>
      </w:r>
      <w:r w:rsidR="00D335FE">
        <w:rPr>
          <w:rFonts w:ascii="Arial" w:hAnsi="Arial" w:cs="Arial"/>
        </w:rPr>
        <w:t>.</w:t>
      </w:r>
      <w:r w:rsidRPr="005F7AF9">
        <w:rPr>
          <w:rFonts w:ascii="Arial" w:hAnsi="Arial" w:cs="Arial"/>
        </w:rPr>
        <w:t xml:space="preserve"> </w:t>
      </w:r>
    </w:p>
    <w:p w14:paraId="411F01FA" w14:textId="75CDEC44" w:rsidR="00BE2679" w:rsidRPr="005F7AF9" w:rsidRDefault="00BF431E" w:rsidP="005F7AF9">
      <w:pPr>
        <w:spacing w:after="120"/>
        <w:ind w:left="916"/>
        <w:rPr>
          <w:rFonts w:ascii="Arial" w:hAnsi="Arial" w:cs="Arial"/>
        </w:rPr>
      </w:pPr>
      <w:r w:rsidRPr="005F7AF9">
        <w:rPr>
          <w:rFonts w:ascii="Arial" w:hAnsi="Arial" w:cs="Arial"/>
        </w:rPr>
        <w:t xml:space="preserve">AD S3 offered to complete </w:t>
      </w:r>
      <w:r w:rsidR="00C43135">
        <w:rPr>
          <w:rFonts w:ascii="Arial" w:hAnsi="Arial" w:cs="Arial"/>
        </w:rPr>
        <w:t>c</w:t>
      </w:r>
      <w:r w:rsidRPr="005F7AF9">
        <w:rPr>
          <w:rFonts w:ascii="Arial" w:hAnsi="Arial" w:cs="Arial"/>
        </w:rPr>
        <w:t>lub visits</w:t>
      </w:r>
      <w:r w:rsidR="006F566C" w:rsidRPr="005F7AF9">
        <w:rPr>
          <w:rFonts w:ascii="Arial" w:hAnsi="Arial" w:cs="Arial"/>
        </w:rPr>
        <w:t xml:space="preserve"> for </w:t>
      </w:r>
      <w:r w:rsidR="005F446F">
        <w:rPr>
          <w:rFonts w:ascii="Arial" w:hAnsi="Arial" w:cs="Arial"/>
        </w:rPr>
        <w:t xml:space="preserve">area </w:t>
      </w:r>
      <w:r w:rsidR="00C43135">
        <w:rPr>
          <w:rFonts w:ascii="Arial" w:hAnsi="Arial" w:cs="Arial"/>
        </w:rPr>
        <w:t>S4</w:t>
      </w:r>
      <w:r w:rsidR="005F446F">
        <w:rPr>
          <w:rFonts w:ascii="Arial" w:hAnsi="Arial" w:cs="Arial"/>
        </w:rPr>
        <w:t>.</w:t>
      </w:r>
      <w:r w:rsidR="006F566C" w:rsidRPr="005F7AF9">
        <w:rPr>
          <w:rFonts w:ascii="Arial" w:hAnsi="Arial" w:cs="Arial"/>
        </w:rPr>
        <w:t xml:space="preserve"> </w:t>
      </w:r>
      <w:r w:rsidR="002D3542" w:rsidRPr="005F7AF9">
        <w:rPr>
          <w:rFonts w:ascii="Arial" w:hAnsi="Arial" w:cs="Arial"/>
        </w:rPr>
        <w:t>S</w:t>
      </w:r>
      <w:r w:rsidR="006F566C" w:rsidRPr="005F7AF9">
        <w:rPr>
          <w:rFonts w:ascii="Arial" w:hAnsi="Arial" w:cs="Arial"/>
        </w:rPr>
        <w:t>heryl McGrath</w:t>
      </w:r>
      <w:r w:rsidR="00EB764D">
        <w:rPr>
          <w:rFonts w:ascii="Arial" w:hAnsi="Arial" w:cs="Arial"/>
        </w:rPr>
        <w:t>,</w:t>
      </w:r>
      <w:r w:rsidR="002D3542" w:rsidRPr="005F7AF9">
        <w:rPr>
          <w:rFonts w:ascii="Arial" w:hAnsi="Arial" w:cs="Arial"/>
        </w:rPr>
        <w:t xml:space="preserve"> </w:t>
      </w:r>
      <w:r w:rsidR="003D0780">
        <w:rPr>
          <w:rFonts w:ascii="Arial" w:hAnsi="Arial" w:cs="Arial"/>
        </w:rPr>
        <w:t>AD S4</w:t>
      </w:r>
      <w:r w:rsidR="00EB764D">
        <w:rPr>
          <w:rFonts w:ascii="Arial" w:hAnsi="Arial" w:cs="Arial"/>
        </w:rPr>
        <w:t>,</w:t>
      </w:r>
      <w:r w:rsidR="003D0780">
        <w:rPr>
          <w:rFonts w:ascii="Arial" w:hAnsi="Arial" w:cs="Arial"/>
        </w:rPr>
        <w:t xml:space="preserve"> was thanked </w:t>
      </w:r>
      <w:r w:rsidR="002D3542" w:rsidRPr="005F7AF9">
        <w:rPr>
          <w:rFonts w:ascii="Arial" w:hAnsi="Arial" w:cs="Arial"/>
        </w:rPr>
        <w:t xml:space="preserve">for </w:t>
      </w:r>
      <w:r w:rsidR="003D0780">
        <w:rPr>
          <w:rFonts w:ascii="Arial" w:hAnsi="Arial" w:cs="Arial"/>
        </w:rPr>
        <w:t xml:space="preserve">her </w:t>
      </w:r>
      <w:r w:rsidR="002D3542" w:rsidRPr="005F7AF9">
        <w:rPr>
          <w:rFonts w:ascii="Arial" w:hAnsi="Arial" w:cs="Arial"/>
        </w:rPr>
        <w:t>help</w:t>
      </w:r>
      <w:r w:rsidR="006F566C" w:rsidRPr="005F7AF9">
        <w:rPr>
          <w:rFonts w:ascii="Arial" w:hAnsi="Arial" w:cs="Arial"/>
        </w:rPr>
        <w:t>.</w:t>
      </w:r>
    </w:p>
    <w:p w14:paraId="28BEDCEF" w14:textId="77777777" w:rsidR="0082561E" w:rsidRPr="00CF49A3" w:rsidRDefault="0082561E" w:rsidP="0082561E">
      <w:pPr>
        <w:pStyle w:val="ListParagraph"/>
        <w:spacing w:after="120"/>
        <w:ind w:left="360"/>
        <w:rPr>
          <w:rFonts w:ascii="Arial" w:hAnsi="Arial" w:cs="Arial"/>
        </w:rPr>
      </w:pPr>
    </w:p>
    <w:p w14:paraId="7247D518" w14:textId="36315B3C" w:rsidR="00574821" w:rsidRPr="0082561E" w:rsidRDefault="0082561E" w:rsidP="0082561E">
      <w:pPr>
        <w:tabs>
          <w:tab w:val="left" w:pos="851"/>
        </w:tabs>
        <w:spacing w:after="120"/>
        <w:ind w:left="851" w:hanging="851"/>
        <w:rPr>
          <w:rFonts w:ascii="Arial" w:hAnsi="Arial" w:cs="Arial"/>
          <w:b/>
          <w:bCs/>
        </w:rPr>
      </w:pPr>
      <w:proofErr w:type="gramStart"/>
      <w:r w:rsidRPr="0082561E">
        <w:rPr>
          <w:rFonts w:ascii="Arial" w:hAnsi="Arial" w:cs="Arial"/>
          <w:b/>
          <w:bCs/>
        </w:rPr>
        <w:t xml:space="preserve">11.2 </w:t>
      </w:r>
      <w:r>
        <w:rPr>
          <w:rFonts w:ascii="Arial" w:hAnsi="Arial" w:cs="Arial"/>
          <w:b/>
          <w:bCs/>
        </w:rPr>
        <w:t xml:space="preserve"> </w:t>
      </w:r>
      <w:r>
        <w:rPr>
          <w:rFonts w:ascii="Arial" w:hAnsi="Arial" w:cs="Arial"/>
          <w:b/>
          <w:bCs/>
        </w:rPr>
        <w:tab/>
      </w:r>
      <w:proofErr w:type="gramEnd"/>
      <w:r w:rsidRPr="0082561E">
        <w:rPr>
          <w:rFonts w:ascii="Arial" w:hAnsi="Arial" w:cs="Arial"/>
          <w:b/>
          <w:bCs/>
        </w:rPr>
        <w:t>District Officer Appointments</w:t>
      </w:r>
    </w:p>
    <w:p w14:paraId="48C6E34B" w14:textId="0FA74448" w:rsidR="00574821" w:rsidRPr="00B9127F" w:rsidRDefault="0082561E" w:rsidP="0082561E">
      <w:pPr>
        <w:tabs>
          <w:tab w:val="left" w:pos="851"/>
        </w:tabs>
        <w:spacing w:after="120"/>
        <w:ind w:left="851" w:hanging="851"/>
        <w:rPr>
          <w:rFonts w:ascii="Arial" w:hAnsi="Arial" w:cs="Arial"/>
          <w:iCs/>
        </w:rPr>
      </w:pPr>
      <w:r>
        <w:rPr>
          <w:rFonts w:ascii="Arial" w:hAnsi="Arial" w:cs="Arial"/>
          <w:iCs/>
        </w:rPr>
        <w:lastRenderedPageBreak/>
        <w:tab/>
      </w:r>
      <w:r w:rsidR="007A7519">
        <w:rPr>
          <w:rFonts w:ascii="Arial" w:hAnsi="Arial" w:cs="Arial"/>
          <w:iCs/>
        </w:rPr>
        <w:t xml:space="preserve">Since the </w:t>
      </w:r>
      <w:r w:rsidR="00175C9E">
        <w:rPr>
          <w:rFonts w:ascii="Arial" w:hAnsi="Arial" w:cs="Arial"/>
          <w:iCs/>
        </w:rPr>
        <w:t>26 September 2025</w:t>
      </w:r>
      <w:r w:rsidR="0094345A">
        <w:rPr>
          <w:rFonts w:ascii="Arial" w:hAnsi="Arial" w:cs="Arial"/>
          <w:iCs/>
        </w:rPr>
        <w:t xml:space="preserve"> </w:t>
      </w:r>
      <w:r w:rsidR="0047584D">
        <w:rPr>
          <w:rFonts w:ascii="Arial" w:hAnsi="Arial" w:cs="Arial"/>
          <w:iCs/>
        </w:rPr>
        <w:t xml:space="preserve">District </w:t>
      </w:r>
      <w:r w:rsidR="007A7519">
        <w:rPr>
          <w:rFonts w:ascii="Arial" w:hAnsi="Arial" w:cs="Arial"/>
          <w:iCs/>
        </w:rPr>
        <w:t xml:space="preserve">Council meeting, </w:t>
      </w:r>
      <w:r w:rsidR="00EC5C09">
        <w:rPr>
          <w:rFonts w:ascii="Arial" w:hAnsi="Arial" w:cs="Arial"/>
          <w:iCs/>
        </w:rPr>
        <w:t xml:space="preserve">the following District </w:t>
      </w:r>
      <w:r w:rsidR="00A47898">
        <w:rPr>
          <w:rFonts w:ascii="Arial" w:hAnsi="Arial" w:cs="Arial"/>
          <w:iCs/>
        </w:rPr>
        <w:t>O</w:t>
      </w:r>
      <w:r w:rsidR="00574821" w:rsidRPr="00B9127F">
        <w:rPr>
          <w:rFonts w:ascii="Arial" w:hAnsi="Arial" w:cs="Arial"/>
          <w:iCs/>
        </w:rPr>
        <w:t>fficer</w:t>
      </w:r>
      <w:r w:rsidR="0042274A">
        <w:rPr>
          <w:rFonts w:ascii="Arial" w:hAnsi="Arial" w:cs="Arial"/>
          <w:iCs/>
        </w:rPr>
        <w:t xml:space="preserve"> was</w:t>
      </w:r>
      <w:r w:rsidR="00F94065">
        <w:rPr>
          <w:rFonts w:ascii="Arial" w:hAnsi="Arial" w:cs="Arial"/>
          <w:iCs/>
        </w:rPr>
        <w:t xml:space="preserve"> appointed:</w:t>
      </w:r>
    </w:p>
    <w:p w14:paraId="3A04ED18" w14:textId="52FD3314" w:rsidR="00D17427" w:rsidRPr="00B9127F" w:rsidRDefault="00450105" w:rsidP="0082561E">
      <w:pPr>
        <w:pStyle w:val="ListParagraph"/>
        <w:numPr>
          <w:ilvl w:val="0"/>
          <w:numId w:val="5"/>
        </w:numPr>
        <w:tabs>
          <w:tab w:val="left" w:pos="709"/>
          <w:tab w:val="left" w:pos="2552"/>
        </w:tabs>
        <w:spacing w:after="120"/>
        <w:ind w:left="1276"/>
        <w:rPr>
          <w:rFonts w:ascii="Arial" w:hAnsi="Arial" w:cs="Arial"/>
        </w:rPr>
      </w:pPr>
      <w:r>
        <w:rPr>
          <w:rFonts w:ascii="Arial" w:hAnsi="Arial" w:cs="Arial"/>
        </w:rPr>
        <w:t xml:space="preserve">Stephen Budai </w:t>
      </w:r>
      <w:r w:rsidR="00BE2679">
        <w:rPr>
          <w:rFonts w:ascii="Arial" w:hAnsi="Arial" w:cs="Arial"/>
        </w:rPr>
        <w:t xml:space="preserve">DTM </w:t>
      </w:r>
      <w:r>
        <w:rPr>
          <w:rFonts w:ascii="Arial" w:hAnsi="Arial" w:cs="Arial"/>
        </w:rPr>
        <w:t xml:space="preserve">– AD </w:t>
      </w:r>
      <w:r w:rsidR="004E3887">
        <w:rPr>
          <w:rFonts w:ascii="Arial" w:hAnsi="Arial" w:cs="Arial"/>
        </w:rPr>
        <w:t>M2</w:t>
      </w:r>
    </w:p>
    <w:p w14:paraId="6FD8C48D" w14:textId="77777777" w:rsidR="00574821" w:rsidRDefault="00574821" w:rsidP="000D507A">
      <w:pPr>
        <w:tabs>
          <w:tab w:val="left" w:pos="709"/>
        </w:tabs>
        <w:spacing w:after="0"/>
        <w:ind w:left="1134" w:hanging="1134"/>
        <w:rPr>
          <w:rFonts w:ascii="Arial" w:hAnsi="Arial" w:cs="Arial"/>
        </w:rPr>
      </w:pPr>
    </w:p>
    <w:p w14:paraId="6A1D9A67" w14:textId="2AB1E84E" w:rsidR="005A5FE6" w:rsidRDefault="005A5FE6" w:rsidP="00C730A8">
      <w:pPr>
        <w:tabs>
          <w:tab w:val="left" w:pos="709"/>
          <w:tab w:val="left" w:pos="2552"/>
        </w:tabs>
        <w:spacing w:after="120"/>
        <w:ind w:left="2552" w:hanging="2552"/>
        <w:rPr>
          <w:rFonts w:ascii="Arial" w:hAnsi="Arial" w:cs="Arial"/>
        </w:rPr>
      </w:pPr>
      <w:r w:rsidRPr="00B9127F">
        <w:rPr>
          <w:rFonts w:ascii="Arial" w:hAnsi="Arial" w:cs="Arial"/>
          <w:iCs/>
        </w:rPr>
        <w:t>Th</w:t>
      </w:r>
      <w:r w:rsidR="00626FFC">
        <w:rPr>
          <w:rFonts w:ascii="Arial" w:hAnsi="Arial" w:cs="Arial"/>
          <w:iCs/>
        </w:rPr>
        <w:t>e above</w:t>
      </w:r>
      <w:r w:rsidRPr="00B9127F">
        <w:rPr>
          <w:rFonts w:ascii="Arial" w:hAnsi="Arial" w:cs="Arial"/>
          <w:iCs/>
        </w:rPr>
        <w:t xml:space="preserve"> </w:t>
      </w:r>
      <w:r w:rsidR="00F8432D">
        <w:rPr>
          <w:rFonts w:ascii="Arial" w:hAnsi="Arial" w:cs="Arial"/>
          <w:iCs/>
        </w:rPr>
        <w:t xml:space="preserve">resignations and appointments </w:t>
      </w:r>
      <w:r w:rsidRPr="00B9127F">
        <w:rPr>
          <w:rFonts w:ascii="Arial" w:hAnsi="Arial" w:cs="Arial"/>
          <w:iCs/>
        </w:rPr>
        <w:t xml:space="preserve">are published on the </w:t>
      </w:r>
      <w:proofErr w:type="gramStart"/>
      <w:r w:rsidRPr="00B9127F">
        <w:rPr>
          <w:rFonts w:ascii="Arial" w:hAnsi="Arial" w:cs="Arial"/>
          <w:iCs/>
        </w:rPr>
        <w:t>District</w:t>
      </w:r>
      <w:proofErr w:type="gramEnd"/>
      <w:r w:rsidRPr="00B9127F">
        <w:rPr>
          <w:rFonts w:ascii="Arial" w:hAnsi="Arial" w:cs="Arial"/>
          <w:iCs/>
        </w:rPr>
        <w:t xml:space="preserve"> </w:t>
      </w:r>
      <w:r w:rsidR="002E0415">
        <w:rPr>
          <w:rFonts w:ascii="Arial" w:hAnsi="Arial" w:cs="Arial"/>
          <w:iCs/>
        </w:rPr>
        <w:t>w</w:t>
      </w:r>
      <w:r w:rsidRPr="00B9127F">
        <w:rPr>
          <w:rFonts w:ascii="Arial" w:hAnsi="Arial" w:cs="Arial"/>
          <w:iCs/>
        </w:rPr>
        <w:t>ebsite.</w:t>
      </w:r>
      <w:r>
        <w:rPr>
          <w:rFonts w:ascii="Arial" w:hAnsi="Arial" w:cs="Arial"/>
          <w:iCs/>
        </w:rPr>
        <w:t xml:space="preserve"> </w:t>
      </w:r>
    </w:p>
    <w:p w14:paraId="2C31FCA1" w14:textId="77777777" w:rsidR="005A5FE6" w:rsidRPr="00B9127F" w:rsidRDefault="005A5FE6" w:rsidP="000D507A">
      <w:pPr>
        <w:tabs>
          <w:tab w:val="left" w:pos="709"/>
        </w:tabs>
        <w:spacing w:after="0"/>
        <w:ind w:left="1134" w:hanging="1134"/>
        <w:rPr>
          <w:rFonts w:ascii="Arial" w:hAnsi="Arial" w:cs="Arial"/>
        </w:rPr>
      </w:pPr>
    </w:p>
    <w:p w14:paraId="0F25EF61" w14:textId="021CD3F2" w:rsidR="008B47E4" w:rsidRPr="00B9127F" w:rsidRDefault="002E0415" w:rsidP="00AE272A">
      <w:pPr>
        <w:tabs>
          <w:tab w:val="left" w:pos="2552"/>
        </w:tabs>
        <w:spacing w:after="120"/>
        <w:ind w:left="1134" w:hanging="1134"/>
        <w:rPr>
          <w:rFonts w:ascii="Arial" w:hAnsi="Arial" w:cs="Arial"/>
          <w:b/>
          <w:bCs/>
        </w:rPr>
      </w:pPr>
      <w:r>
        <w:rPr>
          <w:rFonts w:ascii="Arial" w:hAnsi="Arial" w:cs="Arial"/>
        </w:rPr>
        <w:t xml:space="preserve">Motion: </w:t>
      </w:r>
      <w:r w:rsidR="00AE272A">
        <w:rPr>
          <w:rFonts w:ascii="Arial" w:hAnsi="Arial" w:cs="Arial"/>
        </w:rPr>
        <w:tab/>
      </w:r>
      <w:r w:rsidR="008B47E4" w:rsidRPr="00B9127F">
        <w:rPr>
          <w:rFonts w:ascii="Arial" w:hAnsi="Arial" w:cs="Arial"/>
        </w:rPr>
        <w:t>“</w:t>
      </w:r>
      <w:r w:rsidR="008B47E4" w:rsidRPr="00B9127F">
        <w:rPr>
          <w:rFonts w:ascii="Arial" w:hAnsi="Arial" w:cs="Arial"/>
          <w:b/>
          <w:bCs/>
        </w:rPr>
        <w:t>THAT THE DISTRICT COUNCIL APPROVES THE APPOINTMENTS AS LISTED</w:t>
      </w:r>
      <w:r w:rsidR="003F6849">
        <w:rPr>
          <w:rFonts w:ascii="Arial" w:hAnsi="Arial" w:cs="Arial"/>
          <w:b/>
          <w:bCs/>
        </w:rPr>
        <w:t xml:space="preserve"> ABOVE</w:t>
      </w:r>
      <w:r w:rsidR="008B47E4" w:rsidRPr="00B9127F">
        <w:rPr>
          <w:rFonts w:ascii="Arial" w:hAnsi="Arial" w:cs="Arial"/>
          <w:b/>
          <w:bCs/>
        </w:rPr>
        <w:t>”</w:t>
      </w:r>
    </w:p>
    <w:p w14:paraId="3F13F04E" w14:textId="51AD7D7A" w:rsidR="0024757C" w:rsidRPr="00B9127F" w:rsidRDefault="00AE272A" w:rsidP="00AE272A">
      <w:pPr>
        <w:tabs>
          <w:tab w:val="left" w:pos="2552"/>
        </w:tabs>
        <w:spacing w:after="120"/>
        <w:ind w:left="1134" w:hanging="1701"/>
        <w:rPr>
          <w:rFonts w:ascii="Arial" w:hAnsi="Arial" w:cs="Arial"/>
        </w:rPr>
      </w:pPr>
      <w:r>
        <w:rPr>
          <w:rFonts w:ascii="Arial" w:hAnsi="Arial" w:cs="Arial"/>
        </w:rPr>
        <w:tab/>
      </w:r>
      <w:r w:rsidR="005B2A1B" w:rsidRPr="00B9127F">
        <w:rPr>
          <w:rFonts w:ascii="Arial" w:hAnsi="Arial" w:cs="Arial"/>
        </w:rPr>
        <w:t>Moved</w:t>
      </w:r>
      <w:r>
        <w:rPr>
          <w:rFonts w:ascii="Arial" w:hAnsi="Arial" w:cs="Arial"/>
        </w:rPr>
        <w:t>:</w:t>
      </w:r>
      <w:r w:rsidR="005B2A1B" w:rsidRPr="00B9127F">
        <w:rPr>
          <w:rFonts w:ascii="Arial" w:hAnsi="Arial" w:cs="Arial"/>
        </w:rPr>
        <w:tab/>
      </w:r>
      <w:r w:rsidR="00F616F6">
        <w:rPr>
          <w:rFonts w:ascii="Arial" w:hAnsi="Arial" w:cs="Arial"/>
        </w:rPr>
        <w:t xml:space="preserve">Glen Irving - </w:t>
      </w:r>
      <w:r w:rsidR="00E23F31">
        <w:rPr>
          <w:rFonts w:ascii="Arial" w:hAnsi="Arial" w:cs="Arial"/>
        </w:rPr>
        <w:t>P</w:t>
      </w:r>
      <w:r w:rsidR="00C12733">
        <w:rPr>
          <w:rFonts w:ascii="Arial" w:hAnsi="Arial" w:cs="Arial"/>
        </w:rPr>
        <w:t>RE</w:t>
      </w:r>
      <w:r w:rsidR="00E23F31">
        <w:rPr>
          <w:rFonts w:ascii="Arial" w:hAnsi="Arial" w:cs="Arial"/>
        </w:rPr>
        <w:t xml:space="preserve"> </w:t>
      </w:r>
      <w:r w:rsidR="00C12733">
        <w:rPr>
          <w:rFonts w:ascii="Arial" w:hAnsi="Arial" w:cs="Arial"/>
        </w:rPr>
        <w:t xml:space="preserve">Silver Service </w:t>
      </w:r>
    </w:p>
    <w:p w14:paraId="4460F1DB" w14:textId="729833C5" w:rsidR="00574821" w:rsidRPr="00B9127F" w:rsidRDefault="00AE272A" w:rsidP="00AE272A">
      <w:pPr>
        <w:tabs>
          <w:tab w:val="left" w:pos="2552"/>
        </w:tabs>
        <w:spacing w:after="120"/>
        <w:ind w:left="1134" w:hanging="1701"/>
        <w:rPr>
          <w:rFonts w:ascii="Arial" w:hAnsi="Arial" w:cs="Arial"/>
        </w:rPr>
      </w:pPr>
      <w:r>
        <w:rPr>
          <w:rFonts w:ascii="Arial" w:hAnsi="Arial" w:cs="Arial"/>
        </w:rPr>
        <w:tab/>
      </w:r>
      <w:r w:rsidR="005B2A1B" w:rsidRPr="00B9127F">
        <w:rPr>
          <w:rFonts w:ascii="Arial" w:hAnsi="Arial" w:cs="Arial"/>
        </w:rPr>
        <w:t>Seconded</w:t>
      </w:r>
      <w:r>
        <w:rPr>
          <w:rFonts w:ascii="Arial" w:hAnsi="Arial" w:cs="Arial"/>
        </w:rPr>
        <w:t>:</w:t>
      </w:r>
      <w:r w:rsidR="005B2A1B" w:rsidRPr="00B9127F">
        <w:rPr>
          <w:rFonts w:ascii="Arial" w:hAnsi="Arial" w:cs="Arial"/>
        </w:rPr>
        <w:t xml:space="preserve"> </w:t>
      </w:r>
      <w:r w:rsidR="005B2A1B" w:rsidRPr="00B9127F">
        <w:rPr>
          <w:rFonts w:ascii="Arial" w:hAnsi="Arial" w:cs="Arial"/>
        </w:rPr>
        <w:tab/>
      </w:r>
      <w:proofErr w:type="spellStart"/>
      <w:r w:rsidR="00F616F6">
        <w:rPr>
          <w:rFonts w:ascii="Arial" w:hAnsi="Arial" w:cs="Arial"/>
        </w:rPr>
        <w:t>Jobet</w:t>
      </w:r>
      <w:proofErr w:type="spellEnd"/>
      <w:r w:rsidR="00F616F6">
        <w:rPr>
          <w:rFonts w:ascii="Arial" w:hAnsi="Arial" w:cs="Arial"/>
        </w:rPr>
        <w:t xml:space="preserve"> Panton - </w:t>
      </w:r>
      <w:r w:rsidR="003C0802">
        <w:rPr>
          <w:rFonts w:ascii="Arial" w:hAnsi="Arial" w:cs="Arial"/>
        </w:rPr>
        <w:t>VP</w:t>
      </w:r>
      <w:r w:rsidR="009F1FD2">
        <w:rPr>
          <w:rFonts w:ascii="Arial" w:hAnsi="Arial" w:cs="Arial"/>
        </w:rPr>
        <w:t>E</w:t>
      </w:r>
      <w:r w:rsidR="003C0802">
        <w:rPr>
          <w:rFonts w:ascii="Arial" w:hAnsi="Arial" w:cs="Arial"/>
        </w:rPr>
        <w:t xml:space="preserve"> Hamilton </w:t>
      </w:r>
      <w:r w:rsidR="00533FAD">
        <w:rPr>
          <w:rFonts w:ascii="Arial" w:hAnsi="Arial" w:cs="Arial"/>
        </w:rPr>
        <w:t>Club</w:t>
      </w:r>
    </w:p>
    <w:p w14:paraId="6DAA47C2" w14:textId="77777777" w:rsidR="002E0415" w:rsidRDefault="002E0415" w:rsidP="000D507A">
      <w:pPr>
        <w:tabs>
          <w:tab w:val="left" w:pos="709"/>
        </w:tabs>
        <w:spacing w:after="0"/>
        <w:ind w:left="1134" w:hanging="1134"/>
        <w:rPr>
          <w:rFonts w:ascii="Arial" w:hAnsi="Arial" w:cs="Arial"/>
        </w:rPr>
      </w:pPr>
    </w:p>
    <w:p w14:paraId="5D7EB3B8" w14:textId="40934AD3" w:rsidR="00574821" w:rsidRPr="00B9127F" w:rsidRDefault="00C00155" w:rsidP="00D14AD7">
      <w:pPr>
        <w:tabs>
          <w:tab w:val="left" w:pos="709"/>
        </w:tabs>
        <w:spacing w:after="120"/>
        <w:ind w:left="1134" w:hanging="1134"/>
        <w:rPr>
          <w:rFonts w:ascii="Arial" w:hAnsi="Arial" w:cs="Arial"/>
        </w:rPr>
      </w:pPr>
      <w:r w:rsidRPr="00B9127F">
        <w:rPr>
          <w:rFonts w:ascii="Arial" w:hAnsi="Arial" w:cs="Arial"/>
        </w:rPr>
        <w:t xml:space="preserve">There being no opposition, the motion </w:t>
      </w:r>
      <w:r w:rsidR="007503FF" w:rsidRPr="00B9127F">
        <w:rPr>
          <w:rFonts w:ascii="Arial" w:hAnsi="Arial" w:cs="Arial"/>
        </w:rPr>
        <w:t>was</w:t>
      </w:r>
      <w:r w:rsidRPr="00B9127F">
        <w:rPr>
          <w:rFonts w:ascii="Arial" w:hAnsi="Arial" w:cs="Arial"/>
        </w:rPr>
        <w:t xml:space="preserve"> adopted.</w:t>
      </w:r>
    </w:p>
    <w:p w14:paraId="7EA33722" w14:textId="77777777" w:rsidR="002E0415" w:rsidRDefault="002E0415" w:rsidP="000D507A">
      <w:pPr>
        <w:tabs>
          <w:tab w:val="left" w:pos="709"/>
        </w:tabs>
        <w:spacing w:after="0"/>
        <w:ind w:left="1134" w:hanging="1134"/>
        <w:rPr>
          <w:rFonts w:ascii="Arial" w:hAnsi="Arial" w:cs="Arial"/>
          <w:u w:val="single"/>
        </w:rPr>
      </w:pPr>
    </w:p>
    <w:tbl>
      <w:tblPr>
        <w:tblStyle w:val="TableGrid"/>
        <w:tblW w:w="0" w:type="auto"/>
        <w:tblLook w:val="04A0" w:firstRow="1" w:lastRow="0" w:firstColumn="1" w:lastColumn="0" w:noHBand="0" w:noVBand="1"/>
      </w:tblPr>
      <w:tblGrid>
        <w:gridCol w:w="9016"/>
      </w:tblGrid>
      <w:tr w:rsidR="00F23813" w:rsidRPr="00B9127F" w14:paraId="1842D571" w14:textId="77777777" w:rsidTr="00912209">
        <w:tc>
          <w:tcPr>
            <w:tcW w:w="9016" w:type="dxa"/>
          </w:tcPr>
          <w:p w14:paraId="11D7A0DC" w14:textId="42212AD5" w:rsidR="00F23813" w:rsidRPr="00B9127F" w:rsidRDefault="00F23813" w:rsidP="00B127ED">
            <w:pPr>
              <w:spacing w:after="120"/>
              <w:ind w:left="589" w:hanging="567"/>
              <w:rPr>
                <w:rFonts w:ascii="Arial" w:hAnsi="Arial" w:cs="Arial"/>
                <w:b/>
                <w:bCs/>
                <w:color w:val="000000" w:themeColor="text1"/>
              </w:rPr>
            </w:pPr>
            <w:r w:rsidRPr="00B9127F">
              <w:rPr>
                <w:rFonts w:ascii="Arial" w:hAnsi="Arial" w:cs="Arial"/>
                <w:b/>
                <w:bCs/>
                <w:color w:val="000000" w:themeColor="text1"/>
              </w:rPr>
              <w:t>1</w:t>
            </w:r>
            <w:r>
              <w:rPr>
                <w:rFonts w:ascii="Arial" w:hAnsi="Arial" w:cs="Arial"/>
                <w:b/>
                <w:bCs/>
                <w:color w:val="000000" w:themeColor="text1"/>
              </w:rPr>
              <w:t>2</w:t>
            </w:r>
            <w:r w:rsidRPr="00B9127F">
              <w:rPr>
                <w:rFonts w:ascii="Arial" w:hAnsi="Arial" w:cs="Arial"/>
                <w:b/>
                <w:bCs/>
                <w:color w:val="000000" w:themeColor="text1"/>
              </w:rPr>
              <w:t>.</w:t>
            </w:r>
            <w:r w:rsidRPr="00B9127F">
              <w:rPr>
                <w:rFonts w:ascii="Arial" w:hAnsi="Arial" w:cs="Arial"/>
                <w:b/>
                <w:bCs/>
                <w:color w:val="000000" w:themeColor="text1"/>
              </w:rPr>
              <w:tab/>
            </w:r>
            <w:r>
              <w:rPr>
                <w:rFonts w:ascii="Arial" w:hAnsi="Arial" w:cs="Arial"/>
                <w:b/>
                <w:bCs/>
                <w:color w:val="000000" w:themeColor="text1"/>
              </w:rPr>
              <w:t>Half Year Audit Report – July to December 2025</w:t>
            </w:r>
            <w:r w:rsidRPr="00B9127F">
              <w:rPr>
                <w:rFonts w:ascii="Arial" w:hAnsi="Arial" w:cs="Arial"/>
                <w:b/>
                <w:bCs/>
                <w:color w:val="000000" w:themeColor="text1"/>
              </w:rPr>
              <w:t xml:space="preserve"> </w:t>
            </w:r>
          </w:p>
        </w:tc>
      </w:tr>
    </w:tbl>
    <w:p w14:paraId="57030865" w14:textId="77777777" w:rsidR="00F23813" w:rsidRPr="00B9127F" w:rsidRDefault="00F23813" w:rsidP="00F23813">
      <w:pPr>
        <w:tabs>
          <w:tab w:val="left" w:pos="709"/>
        </w:tabs>
        <w:spacing w:after="0"/>
        <w:ind w:left="1134" w:hanging="1134"/>
        <w:rPr>
          <w:rFonts w:ascii="Arial" w:hAnsi="Arial" w:cs="Arial"/>
        </w:rPr>
      </w:pPr>
    </w:p>
    <w:p w14:paraId="7CDBA74E" w14:textId="3745E5BF" w:rsidR="00725AB7" w:rsidRDefault="00912209" w:rsidP="00725AB7">
      <w:pPr>
        <w:spacing w:after="120"/>
        <w:ind w:firstLine="6"/>
        <w:rPr>
          <w:rFonts w:ascii="Arial" w:hAnsi="Arial" w:cs="Arial"/>
          <w:lang w:val="en-GB"/>
        </w:rPr>
      </w:pPr>
      <w:r>
        <w:rPr>
          <w:rFonts w:ascii="Arial" w:hAnsi="Arial" w:cs="Arial"/>
          <w:lang w:val="en-GB"/>
        </w:rPr>
        <w:t xml:space="preserve">As </w:t>
      </w:r>
      <w:r w:rsidR="00325473">
        <w:rPr>
          <w:rFonts w:ascii="Arial" w:hAnsi="Arial" w:cs="Arial"/>
          <w:lang w:val="en-GB"/>
        </w:rPr>
        <w:t>the</w:t>
      </w:r>
      <w:r>
        <w:rPr>
          <w:rFonts w:ascii="Arial" w:hAnsi="Arial" w:cs="Arial"/>
          <w:lang w:val="en-GB"/>
        </w:rPr>
        <w:t xml:space="preserve"> Audit Chair was not present, </w:t>
      </w:r>
      <w:r w:rsidR="00325473">
        <w:rPr>
          <w:rFonts w:ascii="Arial" w:hAnsi="Arial" w:cs="Arial"/>
          <w:lang w:val="en-GB"/>
        </w:rPr>
        <w:t xml:space="preserve">Finance Manager, </w:t>
      </w:r>
      <w:r>
        <w:rPr>
          <w:rFonts w:ascii="Arial" w:hAnsi="Arial" w:cs="Arial"/>
          <w:lang w:val="en-GB"/>
        </w:rPr>
        <w:t xml:space="preserve">Warrick </w:t>
      </w:r>
      <w:r w:rsidR="00AF0A1B">
        <w:rPr>
          <w:rFonts w:ascii="Arial" w:hAnsi="Arial" w:cs="Arial"/>
          <w:lang w:val="en-GB"/>
        </w:rPr>
        <w:t>Brooks</w:t>
      </w:r>
      <w:r w:rsidR="00325473">
        <w:rPr>
          <w:rFonts w:ascii="Arial" w:hAnsi="Arial" w:cs="Arial"/>
          <w:lang w:val="en-GB"/>
        </w:rPr>
        <w:t>,</w:t>
      </w:r>
      <w:r>
        <w:rPr>
          <w:rFonts w:ascii="Arial" w:hAnsi="Arial" w:cs="Arial"/>
          <w:lang w:val="en-GB"/>
        </w:rPr>
        <w:t xml:space="preserve"> was asked to present the Half Year Audit Report</w:t>
      </w:r>
      <w:r w:rsidR="00DF0B76">
        <w:rPr>
          <w:rFonts w:ascii="Arial" w:hAnsi="Arial" w:cs="Arial"/>
          <w:lang w:val="en-GB"/>
        </w:rPr>
        <w:t xml:space="preserve">. </w:t>
      </w:r>
      <w:r w:rsidR="00725AB7">
        <w:rPr>
          <w:rFonts w:ascii="Arial" w:hAnsi="Arial" w:cs="Arial"/>
          <w:lang w:val="en-GB"/>
        </w:rPr>
        <w:t>Warrick moved that the report be received.</w:t>
      </w:r>
    </w:p>
    <w:p w14:paraId="3522BDE0" w14:textId="74FCA942" w:rsidR="00D016E2" w:rsidRDefault="00D016E2" w:rsidP="00D016E2">
      <w:pPr>
        <w:tabs>
          <w:tab w:val="left" w:pos="1134"/>
          <w:tab w:val="left" w:pos="2552"/>
        </w:tabs>
        <w:spacing w:after="120"/>
        <w:ind w:firstLine="6"/>
        <w:rPr>
          <w:rFonts w:ascii="Arial" w:hAnsi="Arial" w:cs="Arial"/>
          <w:lang w:val="en-GB"/>
        </w:rPr>
      </w:pPr>
      <w:r>
        <w:rPr>
          <w:rFonts w:ascii="Arial" w:hAnsi="Arial" w:cs="Arial"/>
          <w:lang w:val="en-GB"/>
        </w:rPr>
        <w:tab/>
      </w:r>
      <w:r w:rsidR="00725AB7">
        <w:rPr>
          <w:rFonts w:ascii="Arial" w:hAnsi="Arial" w:cs="Arial"/>
          <w:lang w:val="en-GB"/>
        </w:rPr>
        <w:t>Move</w:t>
      </w:r>
      <w:r w:rsidR="00F42D35">
        <w:rPr>
          <w:rFonts w:ascii="Arial" w:hAnsi="Arial" w:cs="Arial"/>
          <w:lang w:val="en-GB"/>
        </w:rPr>
        <w:t>d:</w:t>
      </w:r>
      <w:r w:rsidR="00F42D35">
        <w:rPr>
          <w:rFonts w:ascii="Arial" w:hAnsi="Arial" w:cs="Arial"/>
          <w:lang w:val="en-GB"/>
        </w:rPr>
        <w:tab/>
      </w:r>
      <w:r w:rsidR="00AA79E4">
        <w:rPr>
          <w:rFonts w:ascii="Arial" w:hAnsi="Arial" w:cs="Arial"/>
          <w:lang w:val="en-GB"/>
        </w:rPr>
        <w:t xml:space="preserve">Warrick Brooks </w:t>
      </w:r>
      <w:r w:rsidR="00A12702">
        <w:rPr>
          <w:rFonts w:ascii="Arial" w:hAnsi="Arial" w:cs="Arial"/>
          <w:lang w:val="en-GB"/>
        </w:rPr>
        <w:t>–</w:t>
      </w:r>
      <w:r w:rsidR="00AA79E4">
        <w:rPr>
          <w:rFonts w:ascii="Arial" w:hAnsi="Arial" w:cs="Arial"/>
          <w:lang w:val="en-GB"/>
        </w:rPr>
        <w:t xml:space="preserve"> </w:t>
      </w:r>
      <w:r w:rsidR="00A12702">
        <w:rPr>
          <w:rFonts w:ascii="Arial" w:hAnsi="Arial" w:cs="Arial"/>
          <w:lang w:val="en-GB"/>
        </w:rPr>
        <w:t xml:space="preserve">District </w:t>
      </w:r>
      <w:r w:rsidR="00725AB7">
        <w:rPr>
          <w:rFonts w:ascii="Arial" w:hAnsi="Arial" w:cs="Arial"/>
          <w:lang w:val="en-GB"/>
        </w:rPr>
        <w:t xml:space="preserve">FM </w:t>
      </w:r>
    </w:p>
    <w:p w14:paraId="49131C1A" w14:textId="2F2D7C38" w:rsidR="00725AB7" w:rsidRDefault="00725AB7" w:rsidP="00D016E2">
      <w:pPr>
        <w:tabs>
          <w:tab w:val="left" w:pos="1134"/>
          <w:tab w:val="left" w:pos="2552"/>
        </w:tabs>
        <w:spacing w:after="120"/>
        <w:ind w:firstLine="6"/>
        <w:rPr>
          <w:rFonts w:ascii="Arial" w:hAnsi="Arial" w:cs="Arial"/>
          <w:lang w:val="en-GB"/>
        </w:rPr>
      </w:pPr>
      <w:r>
        <w:rPr>
          <w:rFonts w:ascii="Arial" w:hAnsi="Arial" w:cs="Arial"/>
          <w:lang w:val="en-GB"/>
        </w:rPr>
        <w:tab/>
        <w:t>Seconde</w:t>
      </w:r>
      <w:r w:rsidR="00D016E2">
        <w:rPr>
          <w:rFonts w:ascii="Arial" w:hAnsi="Arial" w:cs="Arial"/>
          <w:lang w:val="en-GB"/>
        </w:rPr>
        <w:t>d:</w:t>
      </w:r>
      <w:r>
        <w:rPr>
          <w:rFonts w:ascii="Arial" w:hAnsi="Arial" w:cs="Arial"/>
          <w:lang w:val="en-GB"/>
        </w:rPr>
        <w:tab/>
      </w:r>
      <w:r w:rsidR="00A12702">
        <w:rPr>
          <w:rFonts w:ascii="Arial" w:hAnsi="Arial" w:cs="Arial"/>
          <w:lang w:val="en-GB"/>
        </w:rPr>
        <w:t xml:space="preserve">Meegan Herewini - </w:t>
      </w:r>
      <w:r>
        <w:rPr>
          <w:rFonts w:ascii="Arial" w:hAnsi="Arial" w:cs="Arial"/>
          <w:lang w:val="en-GB"/>
        </w:rPr>
        <w:t xml:space="preserve">VPE </w:t>
      </w:r>
      <w:r w:rsidR="00C12733">
        <w:rPr>
          <w:rFonts w:ascii="Arial" w:hAnsi="Arial" w:cs="Arial"/>
          <w:lang w:val="en-GB"/>
        </w:rPr>
        <w:t xml:space="preserve">Papatoetoe </w:t>
      </w:r>
      <w:r w:rsidR="00A12702">
        <w:rPr>
          <w:rFonts w:ascii="Arial" w:hAnsi="Arial" w:cs="Arial"/>
          <w:lang w:val="en-GB"/>
        </w:rPr>
        <w:t>Club</w:t>
      </w:r>
    </w:p>
    <w:p w14:paraId="5FF97CF9" w14:textId="77777777" w:rsidR="00141F78" w:rsidRDefault="00141F78" w:rsidP="000D507A">
      <w:pPr>
        <w:spacing w:after="120"/>
        <w:ind w:firstLine="6"/>
        <w:rPr>
          <w:rFonts w:ascii="Arial" w:hAnsi="Arial" w:cs="Arial"/>
          <w:lang w:val="en-GB"/>
        </w:rPr>
      </w:pPr>
    </w:p>
    <w:p w14:paraId="013C3F4B" w14:textId="37E03C95" w:rsidR="00141F78" w:rsidRPr="00B9127F" w:rsidRDefault="00141F78" w:rsidP="00141F78">
      <w:pPr>
        <w:spacing w:after="120"/>
        <w:rPr>
          <w:rFonts w:ascii="Arial" w:hAnsi="Arial" w:cs="Arial"/>
        </w:rPr>
      </w:pPr>
      <w:r w:rsidRPr="006D36B3">
        <w:rPr>
          <w:rFonts w:ascii="Arial" w:hAnsi="Arial" w:cs="Arial"/>
        </w:rPr>
        <w:t>The report was open for discussion</w:t>
      </w:r>
      <w:r w:rsidR="006D36B3" w:rsidRPr="006D36B3">
        <w:rPr>
          <w:rFonts w:ascii="Arial" w:hAnsi="Arial" w:cs="Arial"/>
        </w:rPr>
        <w:t xml:space="preserve"> – none was forthcoming.</w:t>
      </w:r>
    </w:p>
    <w:p w14:paraId="7F54C3C2" w14:textId="7F034CCD" w:rsidR="00141F78" w:rsidRPr="006D36B3" w:rsidRDefault="004625A6" w:rsidP="00141F78">
      <w:pPr>
        <w:spacing w:after="120"/>
        <w:rPr>
          <w:rFonts w:ascii="Arial" w:hAnsi="Arial" w:cs="Arial"/>
        </w:rPr>
      </w:pPr>
      <w:r w:rsidRPr="006D36B3">
        <w:rPr>
          <w:rFonts w:ascii="Arial" w:hAnsi="Arial" w:cs="Arial"/>
        </w:rPr>
        <w:t>The</w:t>
      </w:r>
      <w:r w:rsidR="006D36B3">
        <w:rPr>
          <w:rFonts w:ascii="Arial" w:hAnsi="Arial" w:cs="Arial"/>
        </w:rPr>
        <w:t>re being no opposition, the</w:t>
      </w:r>
      <w:r w:rsidRPr="006D36B3">
        <w:rPr>
          <w:rFonts w:ascii="Arial" w:hAnsi="Arial" w:cs="Arial"/>
        </w:rPr>
        <w:t xml:space="preserve"> motion was adopted</w:t>
      </w:r>
      <w:r w:rsidR="00A12702">
        <w:rPr>
          <w:rFonts w:ascii="Arial" w:hAnsi="Arial" w:cs="Arial"/>
        </w:rPr>
        <w:t>.</w:t>
      </w:r>
    </w:p>
    <w:p w14:paraId="1D9BD30F" w14:textId="2B2FA411" w:rsidR="00574821" w:rsidRPr="000D507A" w:rsidRDefault="00574821" w:rsidP="000D507A">
      <w:pPr>
        <w:spacing w:after="120"/>
        <w:ind w:firstLine="6"/>
        <w:rPr>
          <w:rFonts w:ascii="Arial" w:hAnsi="Arial" w:cs="Arial"/>
          <w:lang w:val="en-GB"/>
        </w:rPr>
      </w:pPr>
    </w:p>
    <w:tbl>
      <w:tblPr>
        <w:tblStyle w:val="TableGrid"/>
        <w:tblW w:w="0" w:type="auto"/>
        <w:tblLook w:val="04A0" w:firstRow="1" w:lastRow="0" w:firstColumn="1" w:lastColumn="0" w:noHBand="0" w:noVBand="1"/>
      </w:tblPr>
      <w:tblGrid>
        <w:gridCol w:w="9016"/>
      </w:tblGrid>
      <w:tr w:rsidR="00574821" w:rsidRPr="00B9127F" w14:paraId="1FB5AA4E" w14:textId="77777777" w:rsidTr="0004608A">
        <w:tc>
          <w:tcPr>
            <w:tcW w:w="9463" w:type="dxa"/>
          </w:tcPr>
          <w:p w14:paraId="6061B6FB" w14:textId="5DA17185" w:rsidR="00574821" w:rsidRPr="00B9127F" w:rsidRDefault="00574821" w:rsidP="004A2C81">
            <w:pPr>
              <w:spacing w:after="120"/>
              <w:ind w:left="589" w:hanging="567"/>
              <w:rPr>
                <w:rFonts w:ascii="Arial" w:hAnsi="Arial" w:cs="Arial"/>
                <w:b/>
                <w:bCs/>
                <w:color w:val="000000" w:themeColor="text1"/>
              </w:rPr>
            </w:pPr>
            <w:r w:rsidRPr="00B9127F">
              <w:rPr>
                <w:rFonts w:ascii="Arial" w:hAnsi="Arial" w:cs="Arial"/>
                <w:b/>
                <w:bCs/>
                <w:color w:val="000000" w:themeColor="text1"/>
              </w:rPr>
              <w:t>1</w:t>
            </w:r>
            <w:r w:rsidR="000C5462">
              <w:rPr>
                <w:rFonts w:ascii="Arial" w:hAnsi="Arial" w:cs="Arial"/>
                <w:b/>
                <w:bCs/>
                <w:color w:val="000000" w:themeColor="text1"/>
              </w:rPr>
              <w:t>3</w:t>
            </w:r>
            <w:r w:rsidR="00993449" w:rsidRPr="00B9127F">
              <w:rPr>
                <w:rFonts w:ascii="Arial" w:hAnsi="Arial" w:cs="Arial"/>
                <w:b/>
                <w:bCs/>
                <w:color w:val="000000" w:themeColor="text1"/>
              </w:rPr>
              <w:t>.</w:t>
            </w:r>
            <w:r w:rsidRPr="00B9127F">
              <w:rPr>
                <w:rFonts w:ascii="Arial" w:hAnsi="Arial" w:cs="Arial"/>
                <w:b/>
                <w:bCs/>
                <w:color w:val="000000" w:themeColor="text1"/>
              </w:rPr>
              <w:tab/>
              <w:t>Finance Manager</w:t>
            </w:r>
            <w:r w:rsidR="0046179D">
              <w:rPr>
                <w:rFonts w:ascii="Arial" w:hAnsi="Arial" w:cs="Arial"/>
                <w:b/>
                <w:bCs/>
                <w:color w:val="000000" w:themeColor="text1"/>
              </w:rPr>
              <w:t>’s</w:t>
            </w:r>
            <w:r w:rsidRPr="00B9127F">
              <w:rPr>
                <w:rFonts w:ascii="Arial" w:hAnsi="Arial" w:cs="Arial"/>
                <w:b/>
                <w:bCs/>
                <w:color w:val="000000" w:themeColor="text1"/>
              </w:rPr>
              <w:t xml:space="preserve"> </w:t>
            </w:r>
            <w:r w:rsidR="00B21054">
              <w:rPr>
                <w:rFonts w:ascii="Arial" w:hAnsi="Arial" w:cs="Arial"/>
                <w:b/>
                <w:bCs/>
                <w:color w:val="000000" w:themeColor="text1"/>
              </w:rPr>
              <w:t xml:space="preserve">Report </w:t>
            </w:r>
            <w:r w:rsidR="0046179D">
              <w:rPr>
                <w:rFonts w:ascii="Arial" w:hAnsi="Arial" w:cs="Arial"/>
                <w:b/>
                <w:bCs/>
                <w:color w:val="000000" w:themeColor="text1"/>
              </w:rPr>
              <w:t xml:space="preserve">- </w:t>
            </w:r>
            <w:r w:rsidR="00B21054">
              <w:rPr>
                <w:rFonts w:ascii="Arial" w:hAnsi="Arial" w:cs="Arial"/>
                <w:b/>
                <w:bCs/>
                <w:color w:val="000000" w:themeColor="text1"/>
              </w:rPr>
              <w:t>1 July 2025 to 31 March 2026</w:t>
            </w:r>
          </w:p>
        </w:tc>
      </w:tr>
    </w:tbl>
    <w:p w14:paraId="17533420" w14:textId="77777777" w:rsidR="00574821" w:rsidRPr="00B9127F" w:rsidRDefault="00574821" w:rsidP="000D507A">
      <w:pPr>
        <w:tabs>
          <w:tab w:val="left" w:pos="709"/>
        </w:tabs>
        <w:spacing w:after="0"/>
        <w:ind w:left="1134" w:hanging="1134"/>
        <w:rPr>
          <w:rFonts w:ascii="Arial" w:hAnsi="Arial" w:cs="Arial"/>
        </w:rPr>
      </w:pPr>
    </w:p>
    <w:p w14:paraId="37375002" w14:textId="158CF587" w:rsidR="00574821" w:rsidRPr="00B9127F" w:rsidRDefault="00574821" w:rsidP="00C730A8">
      <w:pPr>
        <w:tabs>
          <w:tab w:val="left" w:pos="709"/>
        </w:tabs>
        <w:spacing w:after="120"/>
        <w:rPr>
          <w:rFonts w:ascii="Arial" w:hAnsi="Arial" w:cs="Arial"/>
        </w:rPr>
      </w:pPr>
      <w:r w:rsidRPr="00BF4D2F">
        <w:rPr>
          <w:rFonts w:ascii="Arial" w:hAnsi="Arial" w:cs="Arial"/>
          <w:u w:val="single"/>
        </w:rPr>
        <w:t xml:space="preserve">Financial </w:t>
      </w:r>
      <w:r w:rsidR="00636D76" w:rsidRPr="00BF4D2F">
        <w:rPr>
          <w:rFonts w:ascii="Arial" w:hAnsi="Arial" w:cs="Arial"/>
          <w:u w:val="single"/>
        </w:rPr>
        <w:t>S</w:t>
      </w:r>
      <w:r w:rsidRPr="00BF4D2F">
        <w:rPr>
          <w:rFonts w:ascii="Arial" w:hAnsi="Arial" w:cs="Arial"/>
          <w:u w:val="single"/>
        </w:rPr>
        <w:t xml:space="preserve">tatement </w:t>
      </w:r>
      <w:r w:rsidR="00201881">
        <w:rPr>
          <w:rFonts w:ascii="Arial" w:hAnsi="Arial" w:cs="Arial"/>
          <w:u w:val="single"/>
        </w:rPr>
        <w:t xml:space="preserve">1 July 2025 </w:t>
      </w:r>
      <w:r w:rsidR="00B21054">
        <w:rPr>
          <w:rFonts w:ascii="Arial" w:hAnsi="Arial" w:cs="Arial"/>
          <w:u w:val="single"/>
        </w:rPr>
        <w:t xml:space="preserve">to </w:t>
      </w:r>
      <w:r w:rsidR="00B21054" w:rsidRPr="000257D1">
        <w:rPr>
          <w:rFonts w:ascii="Arial" w:hAnsi="Arial" w:cs="Arial"/>
          <w:u w:val="single"/>
        </w:rPr>
        <w:t xml:space="preserve">31 </w:t>
      </w:r>
      <w:r w:rsidR="007A5AC8" w:rsidRPr="000257D1">
        <w:rPr>
          <w:rFonts w:ascii="Arial" w:hAnsi="Arial" w:cs="Arial"/>
          <w:u w:val="single"/>
        </w:rPr>
        <w:t xml:space="preserve">December </w:t>
      </w:r>
      <w:r w:rsidR="000257D1" w:rsidRPr="000257D1">
        <w:rPr>
          <w:rFonts w:ascii="Arial" w:hAnsi="Arial" w:cs="Arial"/>
          <w:u w:val="single"/>
        </w:rPr>
        <w:t>2025</w:t>
      </w:r>
    </w:p>
    <w:p w14:paraId="6D5781EC" w14:textId="77777777" w:rsidR="009B321F" w:rsidRPr="009B321F" w:rsidRDefault="009B321F" w:rsidP="009B321F">
      <w:pPr>
        <w:spacing w:after="0"/>
        <w:rPr>
          <w:rFonts w:ascii="Arial" w:hAnsi="Arial" w:cs="Arial"/>
        </w:rPr>
      </w:pPr>
      <w:r w:rsidRPr="009B321F">
        <w:rPr>
          <w:rFonts w:ascii="Arial" w:hAnsi="Arial" w:cs="Arial"/>
        </w:rPr>
        <w:t>FM Warrick presented the Financial Statement for the period 1 July 2025 to 31 December 2025 and highlighted several key points of interest.</w:t>
      </w:r>
    </w:p>
    <w:p w14:paraId="51201A31" w14:textId="77777777" w:rsidR="009B321F" w:rsidRPr="00773158" w:rsidRDefault="009B321F" w:rsidP="00773158">
      <w:pPr>
        <w:pStyle w:val="ListParagraph"/>
        <w:numPr>
          <w:ilvl w:val="0"/>
          <w:numId w:val="5"/>
        </w:numPr>
        <w:spacing w:after="0"/>
        <w:ind w:left="426"/>
        <w:rPr>
          <w:rFonts w:ascii="Arial" w:hAnsi="Arial" w:cs="Arial"/>
        </w:rPr>
      </w:pPr>
      <w:r w:rsidRPr="00773158">
        <w:rPr>
          <w:rFonts w:ascii="Arial" w:hAnsi="Arial" w:cs="Arial"/>
        </w:rPr>
        <w:t>Revenue for the first half of the financial year totalled approximately $57,000, compared with a budget of just under $50,000, resulting in a favourable variance of around $7,000.</w:t>
      </w:r>
    </w:p>
    <w:p w14:paraId="5799B386" w14:textId="77777777" w:rsidR="009B321F" w:rsidRPr="00773158" w:rsidRDefault="009B321F" w:rsidP="00773158">
      <w:pPr>
        <w:pStyle w:val="ListParagraph"/>
        <w:numPr>
          <w:ilvl w:val="0"/>
          <w:numId w:val="5"/>
        </w:numPr>
        <w:spacing w:after="0"/>
        <w:ind w:left="426"/>
        <w:rPr>
          <w:rFonts w:ascii="Arial" w:hAnsi="Arial" w:cs="Arial"/>
        </w:rPr>
      </w:pPr>
      <w:r w:rsidRPr="00773158">
        <w:rPr>
          <w:rFonts w:ascii="Arial" w:hAnsi="Arial" w:cs="Arial"/>
        </w:rPr>
        <w:t>Conference revenue and expenses currently show a negative variance of $2,777, as most conference revenue had not yet been realised by 31 December 2025 and is expected to be recognised later in the year. However, conference-related expenses have been recorded progressively as they were incurred during the period.</w:t>
      </w:r>
    </w:p>
    <w:p w14:paraId="3E8900D5" w14:textId="77777777" w:rsidR="009B321F" w:rsidRPr="00773158" w:rsidRDefault="009B321F" w:rsidP="00773158">
      <w:pPr>
        <w:pStyle w:val="ListParagraph"/>
        <w:numPr>
          <w:ilvl w:val="0"/>
          <w:numId w:val="5"/>
        </w:numPr>
        <w:spacing w:after="0"/>
        <w:ind w:left="426"/>
        <w:rPr>
          <w:rFonts w:ascii="Arial" w:hAnsi="Arial" w:cs="Arial"/>
        </w:rPr>
      </w:pPr>
      <w:r w:rsidRPr="00773158">
        <w:rPr>
          <w:rFonts w:ascii="Arial" w:hAnsi="Arial" w:cs="Arial"/>
        </w:rPr>
        <w:t>The September event revenue and expenses reflect a negative variance of approximately $3,000, primarily relating to the Awards Night.</w:t>
      </w:r>
    </w:p>
    <w:p w14:paraId="28F1CD76" w14:textId="77777777" w:rsidR="009B321F" w:rsidRPr="00773158" w:rsidRDefault="009B321F" w:rsidP="00773158">
      <w:pPr>
        <w:pStyle w:val="ListParagraph"/>
        <w:numPr>
          <w:ilvl w:val="0"/>
          <w:numId w:val="5"/>
        </w:numPr>
        <w:spacing w:after="0"/>
        <w:ind w:left="426"/>
        <w:rPr>
          <w:rFonts w:ascii="Arial" w:hAnsi="Arial" w:cs="Arial"/>
        </w:rPr>
      </w:pPr>
      <w:r w:rsidRPr="00773158">
        <w:rPr>
          <w:rFonts w:ascii="Arial" w:hAnsi="Arial" w:cs="Arial"/>
        </w:rPr>
        <w:t>Other revenue totalled just under $9,000 and included a GST refund from the previous financial year, along with funds returned from clubs that had closed.</w:t>
      </w:r>
    </w:p>
    <w:p w14:paraId="04639D78" w14:textId="042728DE" w:rsidR="00B8034E" w:rsidRDefault="003B5B8D" w:rsidP="00336A11">
      <w:pPr>
        <w:tabs>
          <w:tab w:val="left" w:pos="709"/>
        </w:tabs>
        <w:spacing w:after="0"/>
        <w:ind w:left="709" w:hanging="709"/>
        <w:rPr>
          <w:rFonts w:ascii="Arial" w:hAnsi="Arial" w:cs="Arial"/>
        </w:rPr>
      </w:pPr>
      <w:r>
        <w:rPr>
          <w:rFonts w:ascii="Arial" w:hAnsi="Arial" w:cs="Arial"/>
        </w:rPr>
        <w:br/>
      </w:r>
    </w:p>
    <w:p w14:paraId="15FB1E57" w14:textId="239FDAD7" w:rsidR="007F12A0" w:rsidRPr="0075003D" w:rsidRDefault="007F12A0" w:rsidP="0075003D">
      <w:pPr>
        <w:spacing w:after="0"/>
        <w:rPr>
          <w:rFonts w:ascii="Arial" w:hAnsi="Arial" w:cs="Arial"/>
        </w:rPr>
      </w:pPr>
      <w:r w:rsidRPr="0075003D">
        <w:rPr>
          <w:rFonts w:ascii="Arial" w:hAnsi="Arial" w:cs="Arial"/>
        </w:rPr>
        <w:t>FM Warrick also spoke to the expenditure performance for the first half of the financial year.</w:t>
      </w:r>
    </w:p>
    <w:p w14:paraId="78500122" w14:textId="77777777" w:rsidR="00EF4E0E" w:rsidRDefault="007F12A0" w:rsidP="0075003D">
      <w:pPr>
        <w:pStyle w:val="ListParagraph"/>
        <w:numPr>
          <w:ilvl w:val="0"/>
          <w:numId w:val="5"/>
        </w:numPr>
        <w:spacing w:after="0"/>
        <w:ind w:left="426"/>
        <w:rPr>
          <w:rFonts w:ascii="Arial" w:hAnsi="Arial" w:cs="Arial"/>
        </w:rPr>
      </w:pPr>
      <w:r w:rsidRPr="007F12A0">
        <w:rPr>
          <w:rFonts w:ascii="Arial" w:hAnsi="Arial" w:cs="Arial"/>
        </w:rPr>
        <w:t xml:space="preserve">Recognition expenses totalled approximately $6,000, which was in line with the approved budget. </w:t>
      </w:r>
    </w:p>
    <w:p w14:paraId="5DC7BCC8" w14:textId="28CDC01E" w:rsidR="007F12A0" w:rsidRPr="007F12A0" w:rsidRDefault="007F12A0" w:rsidP="0075003D">
      <w:pPr>
        <w:pStyle w:val="ListParagraph"/>
        <w:numPr>
          <w:ilvl w:val="0"/>
          <w:numId w:val="5"/>
        </w:numPr>
        <w:spacing w:after="0"/>
        <w:ind w:left="426"/>
        <w:rPr>
          <w:rFonts w:ascii="Arial" w:hAnsi="Arial" w:cs="Arial"/>
        </w:rPr>
      </w:pPr>
      <w:r w:rsidRPr="007F12A0">
        <w:rPr>
          <w:rFonts w:ascii="Arial" w:hAnsi="Arial" w:cs="Arial"/>
        </w:rPr>
        <w:lastRenderedPageBreak/>
        <w:t>Club Growth expenses were approximately $300 compared with a budget of $4,000, largely due to accruals carried over from the previous financial year.</w:t>
      </w:r>
    </w:p>
    <w:p w14:paraId="52A221F1" w14:textId="77777777" w:rsidR="007F12A0" w:rsidRPr="007F12A0" w:rsidRDefault="007F12A0" w:rsidP="0075003D">
      <w:pPr>
        <w:pStyle w:val="ListParagraph"/>
        <w:numPr>
          <w:ilvl w:val="0"/>
          <w:numId w:val="5"/>
        </w:numPr>
        <w:spacing w:after="0"/>
        <w:ind w:left="426"/>
        <w:rPr>
          <w:rFonts w:ascii="Arial" w:hAnsi="Arial" w:cs="Arial"/>
        </w:rPr>
      </w:pPr>
      <w:r w:rsidRPr="007F12A0">
        <w:rPr>
          <w:rFonts w:ascii="Arial" w:hAnsi="Arial" w:cs="Arial"/>
        </w:rPr>
        <w:t xml:space="preserve">Marketing expenses were approximately $6,000 against a budget of $4,000, primarily due to the Woolworths promotional campaign. It was noted that this variance is expected to balance out by year end, as the campaign formed part of the </w:t>
      </w:r>
      <w:proofErr w:type="gramStart"/>
      <w:r w:rsidRPr="007F12A0">
        <w:rPr>
          <w:rFonts w:ascii="Arial" w:hAnsi="Arial" w:cs="Arial"/>
        </w:rPr>
        <w:t>District’s</w:t>
      </w:r>
      <w:proofErr w:type="gramEnd"/>
      <w:r w:rsidRPr="007F12A0">
        <w:rPr>
          <w:rFonts w:ascii="Arial" w:hAnsi="Arial" w:cs="Arial"/>
        </w:rPr>
        <w:t xml:space="preserve"> major marketing initiatives for the year.</w:t>
      </w:r>
    </w:p>
    <w:p w14:paraId="30FCF9DC" w14:textId="77777777" w:rsidR="007F12A0" w:rsidRPr="007F12A0" w:rsidRDefault="007F12A0" w:rsidP="0075003D">
      <w:pPr>
        <w:pStyle w:val="ListParagraph"/>
        <w:numPr>
          <w:ilvl w:val="0"/>
          <w:numId w:val="5"/>
        </w:numPr>
        <w:spacing w:after="0"/>
        <w:ind w:left="426"/>
        <w:rPr>
          <w:rFonts w:ascii="Arial" w:hAnsi="Arial" w:cs="Arial"/>
        </w:rPr>
      </w:pPr>
      <w:r w:rsidRPr="007F12A0">
        <w:rPr>
          <w:rFonts w:ascii="Arial" w:hAnsi="Arial" w:cs="Arial"/>
        </w:rPr>
        <w:t>Public Relations expenses were approximately $700 compared with a budget of $2,000, reflecting only the standard marketing activities undertaken during the first half of the year. Additional expenditure is anticipated during the second half of the financial year.</w:t>
      </w:r>
    </w:p>
    <w:p w14:paraId="740A488E" w14:textId="77777777" w:rsidR="007F12A0" w:rsidRPr="001B028F" w:rsidRDefault="007F12A0" w:rsidP="001B028F">
      <w:pPr>
        <w:spacing w:after="0"/>
        <w:rPr>
          <w:rFonts w:ascii="Arial" w:hAnsi="Arial" w:cs="Arial"/>
        </w:rPr>
      </w:pPr>
      <w:r w:rsidRPr="001B028F">
        <w:rPr>
          <w:rFonts w:ascii="Arial" w:hAnsi="Arial" w:cs="Arial"/>
        </w:rPr>
        <w:t xml:space="preserve">Overall, FM Warrick advised that the financial variance for the first half of the year was reasonable and provided a good indication of the </w:t>
      </w:r>
      <w:proofErr w:type="gramStart"/>
      <w:r w:rsidRPr="001B028F">
        <w:rPr>
          <w:rFonts w:ascii="Arial" w:hAnsi="Arial" w:cs="Arial"/>
        </w:rPr>
        <w:t>District’s</w:t>
      </w:r>
      <w:proofErr w:type="gramEnd"/>
      <w:r w:rsidRPr="001B028F">
        <w:rPr>
          <w:rFonts w:ascii="Arial" w:hAnsi="Arial" w:cs="Arial"/>
        </w:rPr>
        <w:t xml:space="preserve"> spending priorities and overall financial performance.</w:t>
      </w:r>
    </w:p>
    <w:p w14:paraId="498E7568" w14:textId="77777777" w:rsidR="007F12A0" w:rsidRPr="001B028F" w:rsidRDefault="007F12A0" w:rsidP="001B028F">
      <w:pPr>
        <w:spacing w:after="0"/>
        <w:rPr>
          <w:rFonts w:ascii="Arial" w:hAnsi="Arial" w:cs="Arial"/>
        </w:rPr>
      </w:pPr>
      <w:r w:rsidRPr="001B028F">
        <w:rPr>
          <w:rFonts w:ascii="Arial" w:hAnsi="Arial" w:cs="Arial"/>
        </w:rPr>
        <w:t xml:space="preserve">FM Warrick briefly referred to the Statement of Financial Position and noted that the </w:t>
      </w:r>
      <w:proofErr w:type="gramStart"/>
      <w:r w:rsidRPr="001B028F">
        <w:rPr>
          <w:rFonts w:ascii="Arial" w:hAnsi="Arial" w:cs="Arial"/>
        </w:rPr>
        <w:t>District</w:t>
      </w:r>
      <w:proofErr w:type="gramEnd"/>
      <w:r w:rsidRPr="001B028F">
        <w:rPr>
          <w:rFonts w:ascii="Arial" w:hAnsi="Arial" w:cs="Arial"/>
        </w:rPr>
        <w:t xml:space="preserve"> remains in a healthy financial position, with sufficient funds available, particularly to support Club Growth initiatives during the second half of the year.</w:t>
      </w:r>
    </w:p>
    <w:p w14:paraId="31518123" w14:textId="793B0080" w:rsidR="00047CC4" w:rsidRPr="007F12A0" w:rsidRDefault="00047CC4" w:rsidP="007F12A0">
      <w:pPr>
        <w:tabs>
          <w:tab w:val="left" w:pos="709"/>
        </w:tabs>
        <w:spacing w:after="0"/>
        <w:rPr>
          <w:rFonts w:ascii="Arial" w:hAnsi="Arial" w:cs="Arial"/>
        </w:rPr>
      </w:pPr>
    </w:p>
    <w:p w14:paraId="20C36F11" w14:textId="3FD5471C" w:rsidR="00863A1F" w:rsidRPr="00B9127F" w:rsidRDefault="00863A1F" w:rsidP="002C7389">
      <w:pPr>
        <w:tabs>
          <w:tab w:val="left" w:pos="1134"/>
          <w:tab w:val="left" w:pos="2552"/>
        </w:tabs>
        <w:spacing w:after="120"/>
        <w:ind w:left="1134" w:hanging="1134"/>
        <w:rPr>
          <w:rFonts w:ascii="Arial" w:hAnsi="Arial" w:cs="Arial"/>
          <w:b/>
          <w:bCs/>
        </w:rPr>
      </w:pPr>
      <w:r>
        <w:rPr>
          <w:rFonts w:ascii="Arial" w:hAnsi="Arial" w:cs="Arial"/>
        </w:rPr>
        <w:t xml:space="preserve">Motion: </w:t>
      </w:r>
      <w:r w:rsidR="002C7389">
        <w:rPr>
          <w:rFonts w:ascii="Arial" w:hAnsi="Arial" w:cs="Arial"/>
        </w:rPr>
        <w:tab/>
      </w:r>
      <w:r w:rsidRPr="00B9127F">
        <w:rPr>
          <w:rFonts w:ascii="Arial" w:hAnsi="Arial" w:cs="Arial"/>
        </w:rPr>
        <w:t>“</w:t>
      </w:r>
      <w:r w:rsidRPr="00B9127F">
        <w:rPr>
          <w:rFonts w:ascii="Arial" w:hAnsi="Arial" w:cs="Arial"/>
          <w:b/>
          <w:bCs/>
        </w:rPr>
        <w:t xml:space="preserve">THAT </w:t>
      </w:r>
      <w:r w:rsidRPr="00B21054">
        <w:rPr>
          <w:rFonts w:ascii="Arial" w:hAnsi="Arial" w:cs="Arial"/>
          <w:b/>
          <w:bCs/>
        </w:rPr>
        <w:t>THE FINANCIAL STATEMENT</w:t>
      </w:r>
      <w:r>
        <w:rPr>
          <w:rFonts w:ascii="Arial" w:hAnsi="Arial" w:cs="Arial"/>
          <w:b/>
          <w:bCs/>
        </w:rPr>
        <w:t xml:space="preserve"> FOR THE PERIOD 1 JULY 2025</w:t>
      </w:r>
      <w:r w:rsidRPr="00B21054">
        <w:rPr>
          <w:rFonts w:ascii="Arial" w:hAnsi="Arial" w:cs="Arial"/>
          <w:b/>
          <w:bCs/>
        </w:rPr>
        <w:t xml:space="preserve"> </w:t>
      </w:r>
      <w:r>
        <w:rPr>
          <w:rFonts w:ascii="Arial" w:hAnsi="Arial" w:cs="Arial"/>
          <w:b/>
          <w:bCs/>
        </w:rPr>
        <w:t xml:space="preserve">TO 31 </w:t>
      </w:r>
      <w:r w:rsidR="00F92EFB" w:rsidRPr="00E25AE8">
        <w:rPr>
          <w:rFonts w:ascii="Arial" w:hAnsi="Arial" w:cs="Arial"/>
          <w:b/>
          <w:bCs/>
        </w:rPr>
        <w:t>DECEMBER 2025</w:t>
      </w:r>
      <w:r>
        <w:rPr>
          <w:rFonts w:ascii="Arial" w:hAnsi="Arial" w:cs="Arial"/>
          <w:b/>
          <w:bCs/>
        </w:rPr>
        <w:t xml:space="preserve"> BE APPROVED”</w:t>
      </w:r>
      <w:r w:rsidRPr="00B21054">
        <w:rPr>
          <w:rFonts w:ascii="Arial" w:hAnsi="Arial" w:cs="Arial"/>
          <w:b/>
          <w:bCs/>
        </w:rPr>
        <w:t xml:space="preserve"> </w:t>
      </w:r>
    </w:p>
    <w:p w14:paraId="048898BA" w14:textId="77777777" w:rsidR="00863A1F" w:rsidRDefault="00863A1F" w:rsidP="006D36B3">
      <w:pPr>
        <w:tabs>
          <w:tab w:val="left" w:pos="709"/>
          <w:tab w:val="left" w:pos="1134"/>
          <w:tab w:val="left" w:pos="2552"/>
        </w:tabs>
        <w:spacing w:after="0"/>
        <w:ind w:left="1134" w:hanging="1134"/>
        <w:rPr>
          <w:rFonts w:ascii="Arial" w:hAnsi="Arial" w:cs="Arial"/>
        </w:rPr>
      </w:pPr>
    </w:p>
    <w:p w14:paraId="0757B7DE" w14:textId="74F7B057" w:rsidR="00863A1F" w:rsidRPr="00B9127F" w:rsidRDefault="006D36B3" w:rsidP="006D36B3">
      <w:pPr>
        <w:tabs>
          <w:tab w:val="left" w:pos="1134"/>
          <w:tab w:val="left" w:pos="2552"/>
        </w:tabs>
        <w:spacing w:after="120"/>
        <w:ind w:left="1701" w:hanging="1701"/>
        <w:rPr>
          <w:rFonts w:ascii="Arial" w:hAnsi="Arial" w:cs="Arial"/>
        </w:rPr>
      </w:pPr>
      <w:r>
        <w:rPr>
          <w:rFonts w:ascii="Arial" w:hAnsi="Arial" w:cs="Arial"/>
        </w:rPr>
        <w:tab/>
      </w:r>
      <w:r w:rsidR="00863A1F" w:rsidRPr="00B9127F">
        <w:rPr>
          <w:rFonts w:ascii="Arial" w:hAnsi="Arial" w:cs="Arial"/>
        </w:rPr>
        <w:t>Moved</w:t>
      </w:r>
      <w:r>
        <w:rPr>
          <w:rFonts w:ascii="Arial" w:hAnsi="Arial" w:cs="Arial"/>
        </w:rPr>
        <w:t>:</w:t>
      </w:r>
      <w:r w:rsidR="00863A1F" w:rsidRPr="00B9127F">
        <w:rPr>
          <w:rFonts w:ascii="Arial" w:hAnsi="Arial" w:cs="Arial"/>
        </w:rPr>
        <w:t xml:space="preserve"> </w:t>
      </w:r>
      <w:r w:rsidR="00863A1F" w:rsidRPr="00B9127F">
        <w:rPr>
          <w:rFonts w:ascii="Arial" w:hAnsi="Arial" w:cs="Arial"/>
        </w:rPr>
        <w:tab/>
      </w:r>
      <w:r w:rsidR="00E8341C" w:rsidRPr="00B9127F">
        <w:rPr>
          <w:rFonts w:ascii="Arial" w:hAnsi="Arial" w:cs="Arial"/>
        </w:rPr>
        <w:t xml:space="preserve">Warrick Brooks </w:t>
      </w:r>
      <w:r w:rsidR="00B106A8">
        <w:rPr>
          <w:rFonts w:ascii="Arial" w:hAnsi="Arial" w:cs="Arial"/>
        </w:rPr>
        <w:t>–</w:t>
      </w:r>
      <w:r w:rsidR="00E8341C">
        <w:rPr>
          <w:rFonts w:ascii="Arial" w:hAnsi="Arial" w:cs="Arial"/>
        </w:rPr>
        <w:t xml:space="preserve"> </w:t>
      </w:r>
      <w:r w:rsidR="00B106A8">
        <w:rPr>
          <w:rFonts w:ascii="Arial" w:hAnsi="Arial" w:cs="Arial"/>
        </w:rPr>
        <w:t>District FM</w:t>
      </w:r>
      <w:r w:rsidR="00863A1F" w:rsidRPr="00B9127F">
        <w:rPr>
          <w:rFonts w:ascii="Arial" w:hAnsi="Arial" w:cs="Arial"/>
        </w:rPr>
        <w:t xml:space="preserve"> </w:t>
      </w:r>
    </w:p>
    <w:p w14:paraId="4B357E23" w14:textId="072AB4A5" w:rsidR="00863A1F" w:rsidRPr="00B9127F" w:rsidRDefault="006D36B3" w:rsidP="006D36B3">
      <w:pPr>
        <w:tabs>
          <w:tab w:val="left" w:pos="1134"/>
          <w:tab w:val="left" w:pos="2552"/>
        </w:tabs>
        <w:spacing w:after="120"/>
        <w:ind w:left="1701" w:hanging="1701"/>
        <w:rPr>
          <w:rFonts w:ascii="Arial" w:hAnsi="Arial" w:cs="Arial"/>
        </w:rPr>
      </w:pPr>
      <w:r>
        <w:rPr>
          <w:rFonts w:ascii="Arial" w:hAnsi="Arial" w:cs="Arial"/>
        </w:rPr>
        <w:tab/>
      </w:r>
      <w:r w:rsidR="00863A1F" w:rsidRPr="00B9127F">
        <w:rPr>
          <w:rFonts w:ascii="Arial" w:hAnsi="Arial" w:cs="Arial"/>
        </w:rPr>
        <w:t>Seconded</w:t>
      </w:r>
      <w:r>
        <w:rPr>
          <w:rFonts w:ascii="Arial" w:hAnsi="Arial" w:cs="Arial"/>
        </w:rPr>
        <w:t>:</w:t>
      </w:r>
      <w:r w:rsidR="00863A1F" w:rsidRPr="00B9127F">
        <w:rPr>
          <w:rFonts w:ascii="Arial" w:hAnsi="Arial" w:cs="Arial"/>
        </w:rPr>
        <w:tab/>
      </w:r>
      <w:r w:rsidR="00C71FBE">
        <w:rPr>
          <w:rFonts w:ascii="Arial" w:hAnsi="Arial" w:cs="Arial"/>
        </w:rPr>
        <w:t xml:space="preserve">Nathan Saminathan - </w:t>
      </w:r>
      <w:r w:rsidR="00EC23C0">
        <w:rPr>
          <w:rFonts w:ascii="Arial" w:hAnsi="Arial" w:cs="Arial"/>
        </w:rPr>
        <w:t>PRE</w:t>
      </w:r>
      <w:r w:rsidR="00653542">
        <w:rPr>
          <w:rFonts w:ascii="Arial" w:hAnsi="Arial" w:cs="Arial"/>
        </w:rPr>
        <w:t xml:space="preserve"> Early</w:t>
      </w:r>
      <w:r w:rsidR="009F1FD2">
        <w:rPr>
          <w:rFonts w:ascii="Arial" w:hAnsi="Arial" w:cs="Arial"/>
        </w:rPr>
        <w:t xml:space="preserve"> </w:t>
      </w:r>
      <w:r w:rsidR="00653542">
        <w:rPr>
          <w:rFonts w:ascii="Arial" w:hAnsi="Arial" w:cs="Arial"/>
        </w:rPr>
        <w:t xml:space="preserve">Bird </w:t>
      </w:r>
      <w:r w:rsidR="00C71FBE">
        <w:rPr>
          <w:rFonts w:ascii="Arial" w:hAnsi="Arial" w:cs="Arial"/>
        </w:rPr>
        <w:t>Club</w:t>
      </w:r>
    </w:p>
    <w:p w14:paraId="5E34F149" w14:textId="77777777" w:rsidR="00863A1F" w:rsidRPr="00B9127F" w:rsidRDefault="00863A1F" w:rsidP="00863A1F">
      <w:pPr>
        <w:tabs>
          <w:tab w:val="left" w:pos="709"/>
        </w:tabs>
        <w:spacing w:after="0"/>
        <w:ind w:left="1134" w:hanging="1134"/>
        <w:rPr>
          <w:rFonts w:ascii="Arial" w:hAnsi="Arial" w:cs="Arial"/>
        </w:rPr>
      </w:pPr>
    </w:p>
    <w:p w14:paraId="6667A415" w14:textId="3B0E2571" w:rsidR="001F5692" w:rsidRPr="00B9127F" w:rsidRDefault="001F5692" w:rsidP="00EE1FBF">
      <w:pPr>
        <w:spacing w:after="120"/>
        <w:rPr>
          <w:rFonts w:ascii="Arial" w:hAnsi="Arial" w:cs="Arial"/>
        </w:rPr>
      </w:pPr>
      <w:r>
        <w:rPr>
          <w:rFonts w:ascii="Arial" w:hAnsi="Arial" w:cs="Arial"/>
        </w:rPr>
        <w:t>The report was open for discussion.</w:t>
      </w:r>
    </w:p>
    <w:p w14:paraId="69CE8F74" w14:textId="31F24771" w:rsidR="008067D4" w:rsidRPr="008067D4" w:rsidRDefault="00E00443" w:rsidP="008067D4">
      <w:pPr>
        <w:pStyle w:val="ListParagraph"/>
        <w:numPr>
          <w:ilvl w:val="0"/>
          <w:numId w:val="4"/>
        </w:numPr>
        <w:spacing w:after="120"/>
        <w:ind w:left="567" w:hanging="567"/>
        <w:rPr>
          <w:rFonts w:ascii="Arial" w:hAnsi="Arial" w:cs="Arial"/>
        </w:rPr>
      </w:pPr>
      <w:r>
        <w:rPr>
          <w:rFonts w:ascii="Arial" w:hAnsi="Arial" w:cs="Arial"/>
        </w:rPr>
        <w:t xml:space="preserve">James Hippolite, </w:t>
      </w:r>
      <w:r w:rsidR="005C4DF4">
        <w:rPr>
          <w:rFonts w:ascii="Arial" w:hAnsi="Arial" w:cs="Arial"/>
        </w:rPr>
        <w:t>PDD</w:t>
      </w:r>
      <w:r w:rsidR="007E6707">
        <w:rPr>
          <w:rFonts w:ascii="Arial" w:hAnsi="Arial" w:cs="Arial"/>
        </w:rPr>
        <w:t xml:space="preserve"> &amp; VP</w:t>
      </w:r>
      <w:r w:rsidR="009F1FD2">
        <w:rPr>
          <w:rFonts w:ascii="Arial" w:hAnsi="Arial" w:cs="Arial"/>
        </w:rPr>
        <w:t xml:space="preserve">E </w:t>
      </w:r>
      <w:r w:rsidR="007E6707">
        <w:rPr>
          <w:rFonts w:ascii="Arial" w:hAnsi="Arial" w:cs="Arial"/>
        </w:rPr>
        <w:t>Datacom</w:t>
      </w:r>
      <w:r w:rsidR="005C4DF4">
        <w:rPr>
          <w:rFonts w:ascii="Arial" w:hAnsi="Arial" w:cs="Arial"/>
        </w:rPr>
        <w:t xml:space="preserve"> </w:t>
      </w:r>
      <w:r w:rsidR="00844643">
        <w:rPr>
          <w:rFonts w:ascii="Arial" w:hAnsi="Arial" w:cs="Arial"/>
        </w:rPr>
        <w:t xml:space="preserve">Club, </w:t>
      </w:r>
      <w:r w:rsidR="007E6707">
        <w:rPr>
          <w:rFonts w:ascii="Arial" w:hAnsi="Arial" w:cs="Arial"/>
        </w:rPr>
        <w:t xml:space="preserve">made </w:t>
      </w:r>
      <w:r w:rsidR="005C4DF4">
        <w:rPr>
          <w:rFonts w:ascii="Arial" w:hAnsi="Arial" w:cs="Arial"/>
        </w:rPr>
        <w:t xml:space="preserve">a comment </w:t>
      </w:r>
      <w:r w:rsidR="007E6707">
        <w:rPr>
          <w:rFonts w:ascii="Arial" w:hAnsi="Arial" w:cs="Arial"/>
        </w:rPr>
        <w:t xml:space="preserve">that he was </w:t>
      </w:r>
      <w:r w:rsidR="00D15293">
        <w:rPr>
          <w:rFonts w:ascii="Arial" w:hAnsi="Arial" w:cs="Arial"/>
        </w:rPr>
        <w:t xml:space="preserve">comfortable with </w:t>
      </w:r>
      <w:r w:rsidR="00844643">
        <w:rPr>
          <w:rFonts w:ascii="Arial" w:hAnsi="Arial" w:cs="Arial"/>
        </w:rPr>
        <w:t xml:space="preserve">the </w:t>
      </w:r>
      <w:r w:rsidR="00D15293">
        <w:rPr>
          <w:rFonts w:ascii="Arial" w:hAnsi="Arial" w:cs="Arial"/>
        </w:rPr>
        <w:t xml:space="preserve">extra money in the bank and </w:t>
      </w:r>
      <w:r w:rsidR="005C4DF4">
        <w:rPr>
          <w:rFonts w:ascii="Arial" w:hAnsi="Arial" w:cs="Arial"/>
        </w:rPr>
        <w:t xml:space="preserve">pleased to see </w:t>
      </w:r>
      <w:r w:rsidR="007E6707">
        <w:rPr>
          <w:rFonts w:ascii="Arial" w:hAnsi="Arial" w:cs="Arial"/>
        </w:rPr>
        <w:t>that its</w:t>
      </w:r>
      <w:r w:rsidR="005C4DF4">
        <w:rPr>
          <w:rFonts w:ascii="Arial" w:hAnsi="Arial" w:cs="Arial"/>
        </w:rPr>
        <w:t xml:space="preserve"> being used to advance clubs.</w:t>
      </w:r>
    </w:p>
    <w:p w14:paraId="296D4DB8" w14:textId="6B334F3D" w:rsidR="00C86A01" w:rsidRDefault="00AB4EC1" w:rsidP="00C86A01">
      <w:pPr>
        <w:tabs>
          <w:tab w:val="left" w:pos="709"/>
        </w:tabs>
        <w:spacing w:after="120"/>
        <w:rPr>
          <w:rFonts w:ascii="Arial" w:hAnsi="Arial" w:cs="Arial"/>
        </w:rPr>
      </w:pPr>
      <w:r>
        <w:rPr>
          <w:rFonts w:ascii="Arial" w:hAnsi="Arial" w:cs="Arial"/>
        </w:rPr>
        <w:br/>
      </w:r>
      <w:r w:rsidR="00C86A01" w:rsidRPr="00C86A01">
        <w:rPr>
          <w:rFonts w:ascii="Arial" w:hAnsi="Arial" w:cs="Arial"/>
        </w:rPr>
        <w:t>There being no opposition, the motion was adopted.</w:t>
      </w:r>
    </w:p>
    <w:p w14:paraId="221E059F" w14:textId="77777777" w:rsidR="00337BD3" w:rsidRDefault="00337BD3" w:rsidP="00C86A01">
      <w:pPr>
        <w:tabs>
          <w:tab w:val="left" w:pos="709"/>
        </w:tabs>
        <w:spacing w:after="120"/>
        <w:rPr>
          <w:rFonts w:ascii="Arial" w:hAnsi="Arial" w:cs="Arial"/>
        </w:rPr>
      </w:pPr>
    </w:p>
    <w:p w14:paraId="2B553983" w14:textId="3FB40FB7" w:rsidR="00337BD3" w:rsidRPr="00B9127F" w:rsidRDefault="00337BD3" w:rsidP="00337BD3">
      <w:pPr>
        <w:tabs>
          <w:tab w:val="left" w:pos="709"/>
        </w:tabs>
        <w:spacing w:after="120"/>
        <w:ind w:left="1134" w:hanging="1134"/>
        <w:rPr>
          <w:rFonts w:ascii="Arial" w:hAnsi="Arial" w:cs="Arial"/>
        </w:rPr>
      </w:pPr>
      <w:r w:rsidRPr="00B21054">
        <w:rPr>
          <w:rFonts w:ascii="Arial" w:hAnsi="Arial" w:cs="Arial"/>
          <w:u w:val="single"/>
        </w:rPr>
        <w:t xml:space="preserve">District Profit &amp; Loss account for the period 1 </w:t>
      </w:r>
      <w:r w:rsidR="0002499B">
        <w:rPr>
          <w:rFonts w:ascii="Arial" w:hAnsi="Arial" w:cs="Arial"/>
          <w:u w:val="single"/>
        </w:rPr>
        <w:t>J</w:t>
      </w:r>
      <w:r w:rsidR="003E3FB8">
        <w:rPr>
          <w:rFonts w:ascii="Arial" w:hAnsi="Arial" w:cs="Arial"/>
          <w:u w:val="single"/>
        </w:rPr>
        <w:t>uly 2025</w:t>
      </w:r>
      <w:r w:rsidRPr="00B21054">
        <w:rPr>
          <w:rFonts w:ascii="Arial" w:hAnsi="Arial" w:cs="Arial"/>
          <w:u w:val="single"/>
        </w:rPr>
        <w:t xml:space="preserve"> – 31 March 2026</w:t>
      </w:r>
    </w:p>
    <w:p w14:paraId="1ACE853C" w14:textId="40A5D4C5" w:rsidR="00372C90" w:rsidRDefault="00372C90" w:rsidP="00680314">
      <w:pPr>
        <w:spacing w:after="120"/>
        <w:rPr>
          <w:rFonts w:ascii="Arial" w:hAnsi="Arial" w:cs="Arial"/>
        </w:rPr>
      </w:pPr>
      <w:r>
        <w:rPr>
          <w:rFonts w:ascii="Arial" w:hAnsi="Arial" w:cs="Arial"/>
        </w:rPr>
        <w:t>This</w:t>
      </w:r>
      <w:r w:rsidR="0045376A">
        <w:rPr>
          <w:rFonts w:ascii="Arial" w:hAnsi="Arial" w:cs="Arial"/>
        </w:rPr>
        <w:t xml:space="preserve"> report is for information only and does not need to be </w:t>
      </w:r>
      <w:r w:rsidR="00FA373A">
        <w:rPr>
          <w:rFonts w:ascii="Arial" w:hAnsi="Arial" w:cs="Arial"/>
        </w:rPr>
        <w:t>approved</w:t>
      </w:r>
      <w:r w:rsidR="0045376A">
        <w:rPr>
          <w:rFonts w:ascii="Arial" w:hAnsi="Arial" w:cs="Arial"/>
        </w:rPr>
        <w:t>.</w:t>
      </w:r>
    </w:p>
    <w:p w14:paraId="1DC7C55C" w14:textId="5020F11B" w:rsidR="00680314" w:rsidRPr="00680314" w:rsidRDefault="00680314" w:rsidP="00680314">
      <w:pPr>
        <w:spacing w:after="120"/>
        <w:rPr>
          <w:rFonts w:ascii="Arial" w:hAnsi="Arial" w:cs="Arial"/>
        </w:rPr>
      </w:pPr>
      <w:r w:rsidRPr="00680314">
        <w:rPr>
          <w:rFonts w:ascii="Arial" w:hAnsi="Arial" w:cs="Arial"/>
        </w:rPr>
        <w:t xml:space="preserve">FM Warrick presented the District Profit and Loss Account for the period 1 July 2025 to </w:t>
      </w:r>
      <w:r w:rsidR="009E198C">
        <w:rPr>
          <w:rFonts w:ascii="Arial" w:hAnsi="Arial" w:cs="Arial"/>
        </w:rPr>
        <w:br/>
      </w:r>
      <w:r w:rsidRPr="00680314">
        <w:rPr>
          <w:rFonts w:ascii="Arial" w:hAnsi="Arial" w:cs="Arial"/>
        </w:rPr>
        <w:t>31 March 2026 and highlighted the following key points.</w:t>
      </w:r>
    </w:p>
    <w:p w14:paraId="13EB0FD9" w14:textId="77777777" w:rsidR="00680314" w:rsidRPr="000E69E0" w:rsidRDefault="00680314" w:rsidP="000E69E0">
      <w:pPr>
        <w:pStyle w:val="ListParagraph"/>
        <w:numPr>
          <w:ilvl w:val="0"/>
          <w:numId w:val="4"/>
        </w:numPr>
        <w:spacing w:after="120"/>
        <w:ind w:left="426"/>
        <w:rPr>
          <w:rFonts w:ascii="Arial" w:hAnsi="Arial" w:cs="Arial"/>
        </w:rPr>
      </w:pPr>
      <w:r w:rsidRPr="000E69E0">
        <w:rPr>
          <w:rFonts w:ascii="Arial" w:hAnsi="Arial" w:cs="Arial"/>
        </w:rPr>
        <w:t xml:space="preserve">Membership revenue totalled approximately $95,000, reflecting continued District growth. Conference revenue was approximately $10,000, while Other Revenue increased to approximately $13,000. </w:t>
      </w:r>
      <w:proofErr w:type="gramStart"/>
      <w:r w:rsidRPr="000E69E0">
        <w:rPr>
          <w:rFonts w:ascii="Arial" w:hAnsi="Arial" w:cs="Arial"/>
        </w:rPr>
        <w:t>This included funds</w:t>
      </w:r>
      <w:proofErr w:type="gramEnd"/>
      <w:r w:rsidRPr="000E69E0">
        <w:rPr>
          <w:rFonts w:ascii="Arial" w:hAnsi="Arial" w:cs="Arial"/>
        </w:rPr>
        <w:t xml:space="preserve"> returned from clubs that had closed, GST refunds, and venue refunds.</w:t>
      </w:r>
    </w:p>
    <w:p w14:paraId="3BCBBEDD" w14:textId="77777777" w:rsidR="00680314" w:rsidRPr="000E69E0" w:rsidRDefault="00680314" w:rsidP="000E69E0">
      <w:pPr>
        <w:pStyle w:val="ListParagraph"/>
        <w:numPr>
          <w:ilvl w:val="0"/>
          <w:numId w:val="4"/>
        </w:numPr>
        <w:spacing w:after="120"/>
        <w:ind w:left="426"/>
        <w:rPr>
          <w:rFonts w:ascii="Arial" w:hAnsi="Arial" w:cs="Arial"/>
        </w:rPr>
      </w:pPr>
      <w:r w:rsidRPr="000E69E0">
        <w:rPr>
          <w:rFonts w:ascii="Arial" w:hAnsi="Arial" w:cs="Arial"/>
        </w:rPr>
        <w:t>Recognition expenses totalled approximately $6,000 against an annual budget of $8,000. It was noted that this budget had not yet been fully utilised, with further expenditure expected during the current quarter as year-end recognition activities are completed.</w:t>
      </w:r>
    </w:p>
    <w:p w14:paraId="1266059F" w14:textId="77777777" w:rsidR="00680314" w:rsidRPr="000E69E0" w:rsidRDefault="00680314" w:rsidP="000E69E0">
      <w:pPr>
        <w:pStyle w:val="ListParagraph"/>
        <w:numPr>
          <w:ilvl w:val="0"/>
          <w:numId w:val="4"/>
        </w:numPr>
        <w:spacing w:after="120"/>
        <w:ind w:left="426"/>
        <w:rPr>
          <w:rFonts w:ascii="Arial" w:hAnsi="Arial" w:cs="Arial"/>
        </w:rPr>
      </w:pPr>
      <w:r w:rsidRPr="000E69E0">
        <w:rPr>
          <w:rFonts w:ascii="Arial" w:hAnsi="Arial" w:cs="Arial"/>
        </w:rPr>
        <w:t>Club Growth expenditure remained relatively unchanged, with initiatives continuing during the second half of the year. Examples included social media support initiatives for clubs with lower membership numbers. Marketing expenditure, including the Woolworths promotion, was tracking well at approximately $6,000 against a budget of $7,000. Public Relations expenditure had increased and was expected to utilise most of the allocated annual budget.</w:t>
      </w:r>
    </w:p>
    <w:p w14:paraId="6EF2565D" w14:textId="77777777" w:rsidR="00680314" w:rsidRPr="000E69E0" w:rsidRDefault="00680314" w:rsidP="000E69E0">
      <w:pPr>
        <w:pStyle w:val="ListParagraph"/>
        <w:numPr>
          <w:ilvl w:val="0"/>
          <w:numId w:val="4"/>
        </w:numPr>
        <w:spacing w:after="120"/>
        <w:ind w:left="426"/>
        <w:rPr>
          <w:rFonts w:ascii="Arial" w:hAnsi="Arial" w:cs="Arial"/>
        </w:rPr>
      </w:pPr>
      <w:r w:rsidRPr="000E69E0">
        <w:rPr>
          <w:rFonts w:ascii="Arial" w:hAnsi="Arial" w:cs="Arial"/>
        </w:rPr>
        <w:lastRenderedPageBreak/>
        <w:t>Education and Training expenses were above budget, while Club Officer Training and District Officer Training expenses remained stable, as most training activities had been completed during the first half of the financial year.</w:t>
      </w:r>
    </w:p>
    <w:p w14:paraId="61E81110" w14:textId="77777777" w:rsidR="00680314" w:rsidRPr="000E69E0" w:rsidRDefault="00680314" w:rsidP="000E69E0">
      <w:pPr>
        <w:pStyle w:val="ListParagraph"/>
        <w:numPr>
          <w:ilvl w:val="0"/>
          <w:numId w:val="4"/>
        </w:numPr>
        <w:spacing w:after="120"/>
        <w:ind w:left="426"/>
        <w:rPr>
          <w:rFonts w:ascii="Arial" w:hAnsi="Arial" w:cs="Arial"/>
        </w:rPr>
      </w:pPr>
      <w:r w:rsidRPr="000E69E0">
        <w:rPr>
          <w:rFonts w:ascii="Arial" w:hAnsi="Arial" w:cs="Arial"/>
        </w:rPr>
        <w:t xml:space="preserve">Outstanding reimbursement claims relating to Speech Contests were still expected to be submitted. FM Warrick noted that the </w:t>
      </w:r>
      <w:proofErr w:type="gramStart"/>
      <w:r w:rsidRPr="000E69E0">
        <w:rPr>
          <w:rFonts w:ascii="Arial" w:hAnsi="Arial" w:cs="Arial"/>
        </w:rPr>
        <w:t>District</w:t>
      </w:r>
      <w:proofErr w:type="gramEnd"/>
      <w:r w:rsidRPr="000E69E0">
        <w:rPr>
          <w:rFonts w:ascii="Arial" w:hAnsi="Arial" w:cs="Arial"/>
        </w:rPr>
        <w:t xml:space="preserve"> had benefited from several complimentary venue hires and reminded members to submit any outstanding claims promptly for reimbursement.</w:t>
      </w:r>
    </w:p>
    <w:p w14:paraId="1EE38694" w14:textId="77777777" w:rsidR="00680314" w:rsidRPr="000E69E0" w:rsidRDefault="00680314" w:rsidP="000E69E0">
      <w:pPr>
        <w:pStyle w:val="ListParagraph"/>
        <w:numPr>
          <w:ilvl w:val="0"/>
          <w:numId w:val="4"/>
        </w:numPr>
        <w:spacing w:after="120"/>
        <w:ind w:left="426"/>
        <w:rPr>
          <w:rFonts w:ascii="Arial" w:hAnsi="Arial" w:cs="Arial"/>
        </w:rPr>
      </w:pPr>
      <w:r w:rsidRPr="000E69E0">
        <w:rPr>
          <w:rFonts w:ascii="Arial" w:hAnsi="Arial" w:cs="Arial"/>
        </w:rPr>
        <w:t>Administrative expenses primarily related to Zoom subscriptions and software licensing costs. Food and meal expenses were lower than budgeted, as meals for the most recent Trio trip had been included within the accommodation costs.</w:t>
      </w:r>
    </w:p>
    <w:p w14:paraId="19AEA799" w14:textId="77777777" w:rsidR="00680314" w:rsidRPr="000E69E0" w:rsidRDefault="00680314" w:rsidP="000E69E0">
      <w:pPr>
        <w:pStyle w:val="ListParagraph"/>
        <w:numPr>
          <w:ilvl w:val="0"/>
          <w:numId w:val="4"/>
        </w:numPr>
        <w:spacing w:after="120"/>
        <w:ind w:left="426"/>
        <w:rPr>
          <w:rFonts w:ascii="Arial" w:hAnsi="Arial" w:cs="Arial"/>
        </w:rPr>
      </w:pPr>
      <w:r w:rsidRPr="000E69E0">
        <w:rPr>
          <w:rFonts w:ascii="Arial" w:hAnsi="Arial" w:cs="Arial"/>
        </w:rPr>
        <w:t xml:space="preserve">Overall, expenses were slightly above budget; however, the </w:t>
      </w:r>
      <w:proofErr w:type="gramStart"/>
      <w:r w:rsidRPr="000E69E0">
        <w:rPr>
          <w:rFonts w:ascii="Arial" w:hAnsi="Arial" w:cs="Arial"/>
        </w:rPr>
        <w:t>District’s</w:t>
      </w:r>
      <w:proofErr w:type="gramEnd"/>
      <w:r w:rsidRPr="000E69E0">
        <w:rPr>
          <w:rFonts w:ascii="Arial" w:hAnsi="Arial" w:cs="Arial"/>
        </w:rPr>
        <w:t xml:space="preserve"> net income remained strong. FM Warrick advised that the budget position may continue to fluctuate as the financial year approaches its conclusion.</w:t>
      </w:r>
    </w:p>
    <w:p w14:paraId="1D624B81" w14:textId="77777777" w:rsidR="00620C3A" w:rsidRDefault="00620C3A" w:rsidP="00620C3A">
      <w:pPr>
        <w:spacing w:after="120"/>
        <w:rPr>
          <w:rFonts w:ascii="Arial" w:hAnsi="Arial" w:cs="Arial"/>
        </w:rPr>
      </w:pPr>
    </w:p>
    <w:p w14:paraId="3369AFD5" w14:textId="77777777" w:rsidR="00F91787" w:rsidRDefault="00F91787" w:rsidP="00F91787">
      <w:pPr>
        <w:spacing w:after="0"/>
        <w:rPr>
          <w:rFonts w:ascii="Arial" w:hAnsi="Arial" w:cs="Arial"/>
        </w:rPr>
      </w:pPr>
      <w:r w:rsidRPr="00F91787">
        <w:rPr>
          <w:rFonts w:ascii="Arial" w:hAnsi="Arial" w:cs="Arial"/>
        </w:rPr>
        <w:t>The report was opened for discussion, and the following questions and comments were noted:</w:t>
      </w:r>
    </w:p>
    <w:p w14:paraId="0A2CDD48" w14:textId="77777777" w:rsidR="000E69E0" w:rsidRPr="00F91787" w:rsidRDefault="000E69E0" w:rsidP="00F91787">
      <w:pPr>
        <w:spacing w:after="0"/>
        <w:rPr>
          <w:rFonts w:ascii="Arial" w:hAnsi="Arial" w:cs="Arial"/>
        </w:rPr>
      </w:pPr>
    </w:p>
    <w:p w14:paraId="788B3E84" w14:textId="1B61C0E2" w:rsidR="00F91787" w:rsidRPr="00F91787" w:rsidRDefault="00F91787" w:rsidP="000E69E0">
      <w:pPr>
        <w:pStyle w:val="ListParagraph"/>
        <w:numPr>
          <w:ilvl w:val="0"/>
          <w:numId w:val="4"/>
        </w:numPr>
        <w:spacing w:after="120"/>
        <w:ind w:left="426"/>
        <w:rPr>
          <w:rFonts w:ascii="Arial" w:hAnsi="Arial" w:cs="Arial"/>
        </w:rPr>
      </w:pPr>
      <w:r w:rsidRPr="00F91787">
        <w:rPr>
          <w:rFonts w:ascii="Arial" w:hAnsi="Arial" w:cs="Arial"/>
        </w:rPr>
        <w:t>Cliff Hall</w:t>
      </w:r>
      <w:r w:rsidR="00F35A6B">
        <w:rPr>
          <w:rFonts w:ascii="Arial" w:hAnsi="Arial" w:cs="Arial"/>
        </w:rPr>
        <w:t xml:space="preserve">, </w:t>
      </w:r>
      <w:r w:rsidRPr="00F91787">
        <w:rPr>
          <w:rFonts w:ascii="Arial" w:hAnsi="Arial" w:cs="Arial"/>
        </w:rPr>
        <w:t>AD W4</w:t>
      </w:r>
      <w:r w:rsidR="00F35A6B">
        <w:rPr>
          <w:rFonts w:ascii="Arial" w:hAnsi="Arial" w:cs="Arial"/>
        </w:rPr>
        <w:t>,</w:t>
      </w:r>
      <w:r w:rsidRPr="00F91787">
        <w:rPr>
          <w:rFonts w:ascii="Arial" w:hAnsi="Arial" w:cs="Arial"/>
        </w:rPr>
        <w:t xml:space="preserve"> asked whether, if the budget position remained favourable and complimentary venues continued to be secured, the </w:t>
      </w:r>
      <w:proofErr w:type="gramStart"/>
      <w:r w:rsidRPr="00F91787">
        <w:rPr>
          <w:rFonts w:ascii="Arial" w:hAnsi="Arial" w:cs="Arial"/>
        </w:rPr>
        <w:t>District</w:t>
      </w:r>
      <w:proofErr w:type="gramEnd"/>
      <w:r w:rsidRPr="00F91787">
        <w:rPr>
          <w:rFonts w:ascii="Arial" w:hAnsi="Arial" w:cs="Arial"/>
        </w:rPr>
        <w:t xml:space="preserve"> could consider funding refreshments for Speech Contests in the following year. FM Warrick responded that this would be a matter for the incoming Trio to determine as part of the next year’s budgeting process. </w:t>
      </w:r>
    </w:p>
    <w:p w14:paraId="10EA3A61" w14:textId="338BEB43" w:rsidR="00F91787" w:rsidRPr="00F91787" w:rsidRDefault="005A303E" w:rsidP="000E69E0">
      <w:pPr>
        <w:pStyle w:val="ListParagraph"/>
        <w:numPr>
          <w:ilvl w:val="0"/>
          <w:numId w:val="4"/>
        </w:numPr>
        <w:spacing w:after="120"/>
        <w:ind w:left="426"/>
        <w:rPr>
          <w:rFonts w:ascii="Arial" w:hAnsi="Arial" w:cs="Arial"/>
        </w:rPr>
      </w:pPr>
      <w:r w:rsidRPr="00F91787">
        <w:rPr>
          <w:rFonts w:ascii="Arial" w:hAnsi="Arial" w:cs="Arial"/>
        </w:rPr>
        <w:t>Margot Burton</w:t>
      </w:r>
      <w:r>
        <w:rPr>
          <w:rFonts w:ascii="Arial" w:hAnsi="Arial" w:cs="Arial"/>
        </w:rPr>
        <w:t>,</w:t>
      </w:r>
      <w:r w:rsidRPr="00F91787">
        <w:rPr>
          <w:rFonts w:ascii="Arial" w:hAnsi="Arial" w:cs="Arial"/>
        </w:rPr>
        <w:t xml:space="preserve"> </w:t>
      </w:r>
      <w:r w:rsidR="00F91787" w:rsidRPr="00F91787">
        <w:rPr>
          <w:rFonts w:ascii="Arial" w:hAnsi="Arial" w:cs="Arial"/>
        </w:rPr>
        <w:t>Club Retention Chair</w:t>
      </w:r>
      <w:r>
        <w:rPr>
          <w:rFonts w:ascii="Arial" w:hAnsi="Arial" w:cs="Arial"/>
        </w:rPr>
        <w:t>,</w:t>
      </w:r>
      <w:r w:rsidR="00F91787" w:rsidRPr="00F91787">
        <w:rPr>
          <w:rFonts w:ascii="Arial" w:hAnsi="Arial" w:cs="Arial"/>
        </w:rPr>
        <w:t xml:space="preserve"> queried whether the </w:t>
      </w:r>
      <w:r w:rsidR="00716573" w:rsidRPr="00F91787">
        <w:rPr>
          <w:rFonts w:ascii="Arial" w:hAnsi="Arial" w:cs="Arial"/>
        </w:rPr>
        <w:t xml:space="preserve">food and beverage </w:t>
      </w:r>
      <w:r w:rsidR="00F91787" w:rsidRPr="00F91787">
        <w:rPr>
          <w:rFonts w:ascii="Arial" w:hAnsi="Arial" w:cs="Arial"/>
        </w:rPr>
        <w:t xml:space="preserve">expense line related to </w:t>
      </w:r>
      <w:r w:rsidR="00716573" w:rsidRPr="00F91787">
        <w:rPr>
          <w:rFonts w:ascii="Arial" w:hAnsi="Arial" w:cs="Arial"/>
        </w:rPr>
        <w:t>speech contests</w:t>
      </w:r>
      <w:r w:rsidR="00F91787" w:rsidRPr="00F91787">
        <w:rPr>
          <w:rFonts w:ascii="Arial" w:hAnsi="Arial" w:cs="Arial"/>
        </w:rPr>
        <w:t xml:space="preserve">. FM Warrick clarified that these costs related primarily to Trio travel expenses. </w:t>
      </w:r>
    </w:p>
    <w:p w14:paraId="04CE486D" w14:textId="0CE2AFF1" w:rsidR="00F91787" w:rsidRPr="00F91787" w:rsidRDefault="00716573" w:rsidP="000E69E0">
      <w:pPr>
        <w:pStyle w:val="ListParagraph"/>
        <w:numPr>
          <w:ilvl w:val="0"/>
          <w:numId w:val="4"/>
        </w:numPr>
        <w:spacing w:after="120"/>
        <w:ind w:left="426"/>
        <w:rPr>
          <w:rFonts w:ascii="Arial" w:hAnsi="Arial" w:cs="Arial"/>
        </w:rPr>
      </w:pPr>
      <w:r w:rsidRPr="00F91787">
        <w:rPr>
          <w:rFonts w:ascii="Arial" w:hAnsi="Arial" w:cs="Arial"/>
        </w:rPr>
        <w:t>Spencer Penney</w:t>
      </w:r>
      <w:r>
        <w:rPr>
          <w:rFonts w:ascii="Arial" w:hAnsi="Arial" w:cs="Arial"/>
        </w:rPr>
        <w:t xml:space="preserve">, </w:t>
      </w:r>
      <w:r w:rsidR="00F91787" w:rsidRPr="00F91787">
        <w:rPr>
          <w:rFonts w:ascii="Arial" w:hAnsi="Arial" w:cs="Arial"/>
        </w:rPr>
        <w:t>AD N1</w:t>
      </w:r>
      <w:r>
        <w:rPr>
          <w:rFonts w:ascii="Arial" w:hAnsi="Arial" w:cs="Arial"/>
        </w:rPr>
        <w:t>,</w:t>
      </w:r>
      <w:r w:rsidR="00F91787" w:rsidRPr="00F91787">
        <w:rPr>
          <w:rFonts w:ascii="Arial" w:hAnsi="Arial" w:cs="Arial"/>
        </w:rPr>
        <w:t xml:space="preserve"> commented that FM Warrick had done an excellent job explaining the financial reports and expressed appreciation for the effort and clarity provided. </w:t>
      </w:r>
    </w:p>
    <w:p w14:paraId="78BD1F03" w14:textId="2003E45F" w:rsidR="00F91787" w:rsidRPr="00F91787" w:rsidRDefault="00341E8B" w:rsidP="000E69E0">
      <w:pPr>
        <w:pStyle w:val="ListParagraph"/>
        <w:numPr>
          <w:ilvl w:val="0"/>
          <w:numId w:val="4"/>
        </w:numPr>
        <w:spacing w:after="120"/>
        <w:ind w:left="426"/>
        <w:rPr>
          <w:rFonts w:ascii="Arial" w:hAnsi="Arial" w:cs="Arial"/>
        </w:rPr>
      </w:pPr>
      <w:proofErr w:type="spellStart"/>
      <w:r w:rsidRPr="00F91787">
        <w:rPr>
          <w:rFonts w:ascii="Arial" w:hAnsi="Arial" w:cs="Arial"/>
        </w:rPr>
        <w:t>Jobet</w:t>
      </w:r>
      <w:proofErr w:type="spellEnd"/>
      <w:r w:rsidRPr="00F91787">
        <w:rPr>
          <w:rFonts w:ascii="Arial" w:hAnsi="Arial" w:cs="Arial"/>
        </w:rPr>
        <w:t xml:space="preserve"> Panton</w:t>
      </w:r>
      <w:r>
        <w:rPr>
          <w:rFonts w:ascii="Arial" w:hAnsi="Arial" w:cs="Arial"/>
        </w:rPr>
        <w:t>,</w:t>
      </w:r>
      <w:r w:rsidRPr="00F91787">
        <w:rPr>
          <w:rFonts w:ascii="Arial" w:hAnsi="Arial" w:cs="Arial"/>
        </w:rPr>
        <w:t xml:space="preserve"> </w:t>
      </w:r>
      <w:r w:rsidR="00F91787" w:rsidRPr="00F91787">
        <w:rPr>
          <w:rFonts w:ascii="Arial" w:hAnsi="Arial" w:cs="Arial"/>
        </w:rPr>
        <w:t xml:space="preserve">VPE Hamilton, asked whether unspent budget funds could be reclaimed by Toastmasters International and whether the </w:t>
      </w:r>
      <w:proofErr w:type="gramStart"/>
      <w:r w:rsidR="00F91787" w:rsidRPr="00F91787">
        <w:rPr>
          <w:rFonts w:ascii="Arial" w:hAnsi="Arial" w:cs="Arial"/>
        </w:rPr>
        <w:t>District</w:t>
      </w:r>
      <w:proofErr w:type="gramEnd"/>
      <w:r w:rsidR="00F91787" w:rsidRPr="00F91787">
        <w:rPr>
          <w:rFonts w:ascii="Arial" w:hAnsi="Arial" w:cs="Arial"/>
        </w:rPr>
        <w:t xml:space="preserve"> should therefore aim to fully utilise its approved budget. FM Warrick advised that Toastmasters International does have the ability to reclaim surplus funds or reduce reserve allocations for the following year. He noted that, ideally, the approved budget should be appropriately utilised and encouraged all District Officers to submit expenses and reimbursement claims promptly. </w:t>
      </w:r>
    </w:p>
    <w:p w14:paraId="0A5BB6BF" w14:textId="7A5A3803" w:rsidR="00F91787" w:rsidRPr="00F91787" w:rsidRDefault="0034292E" w:rsidP="000E69E0">
      <w:pPr>
        <w:pStyle w:val="ListParagraph"/>
        <w:numPr>
          <w:ilvl w:val="0"/>
          <w:numId w:val="4"/>
        </w:numPr>
        <w:spacing w:after="120"/>
        <w:ind w:left="426"/>
        <w:rPr>
          <w:rFonts w:ascii="Arial" w:hAnsi="Arial" w:cs="Arial"/>
        </w:rPr>
      </w:pPr>
      <w:r w:rsidRPr="00F91787">
        <w:rPr>
          <w:rFonts w:ascii="Arial" w:hAnsi="Arial" w:cs="Arial"/>
        </w:rPr>
        <w:t>Rhys Goodwin</w:t>
      </w:r>
      <w:r w:rsidR="00E12FB0">
        <w:rPr>
          <w:rFonts w:ascii="Arial" w:hAnsi="Arial" w:cs="Arial"/>
        </w:rPr>
        <w:t>,</w:t>
      </w:r>
      <w:r w:rsidRPr="00F91787">
        <w:rPr>
          <w:rFonts w:ascii="Arial" w:hAnsi="Arial" w:cs="Arial"/>
        </w:rPr>
        <w:t xml:space="preserve"> </w:t>
      </w:r>
      <w:r w:rsidR="00F91787" w:rsidRPr="00F91787">
        <w:rPr>
          <w:rFonts w:ascii="Arial" w:hAnsi="Arial" w:cs="Arial"/>
        </w:rPr>
        <w:t xml:space="preserve">VPE Onehunga Club, asked how the financial balances of the two Districts would be managed following the </w:t>
      </w:r>
      <w:proofErr w:type="gramStart"/>
      <w:r w:rsidR="00F91787" w:rsidRPr="00F91787">
        <w:rPr>
          <w:rFonts w:ascii="Arial" w:hAnsi="Arial" w:cs="Arial"/>
        </w:rPr>
        <w:t>District</w:t>
      </w:r>
      <w:proofErr w:type="gramEnd"/>
      <w:r w:rsidR="00F91787" w:rsidRPr="00F91787">
        <w:rPr>
          <w:rFonts w:ascii="Arial" w:hAnsi="Arial" w:cs="Arial"/>
        </w:rPr>
        <w:t xml:space="preserve"> realignment. Murray Coutts responded that the funds and reserve balances of both Districts would be consolidated, and that future funding allocations would be determined based on membership numbers for the current year. </w:t>
      </w:r>
    </w:p>
    <w:p w14:paraId="7B7E6C37" w14:textId="66584622" w:rsidR="00F91787" w:rsidRPr="00F91787" w:rsidRDefault="00E12FB0" w:rsidP="000E69E0">
      <w:pPr>
        <w:pStyle w:val="ListParagraph"/>
        <w:numPr>
          <w:ilvl w:val="0"/>
          <w:numId w:val="4"/>
        </w:numPr>
        <w:spacing w:after="120"/>
        <w:ind w:left="426"/>
        <w:rPr>
          <w:rFonts w:ascii="Arial" w:hAnsi="Arial" w:cs="Arial"/>
        </w:rPr>
      </w:pPr>
      <w:r w:rsidRPr="00F91787">
        <w:rPr>
          <w:rFonts w:ascii="Arial" w:hAnsi="Arial" w:cs="Arial"/>
        </w:rPr>
        <w:t xml:space="preserve">Carolien </w:t>
      </w:r>
      <w:proofErr w:type="spellStart"/>
      <w:r w:rsidRPr="00F91787">
        <w:rPr>
          <w:rFonts w:ascii="Arial" w:hAnsi="Arial" w:cs="Arial"/>
        </w:rPr>
        <w:t>Olderhaver</w:t>
      </w:r>
      <w:proofErr w:type="spellEnd"/>
      <w:r w:rsidRPr="00F91787">
        <w:rPr>
          <w:rFonts w:ascii="Arial" w:hAnsi="Arial" w:cs="Arial"/>
        </w:rPr>
        <w:t>,</w:t>
      </w:r>
      <w:r>
        <w:rPr>
          <w:rFonts w:ascii="Arial" w:hAnsi="Arial" w:cs="Arial"/>
        </w:rPr>
        <w:t xml:space="preserve"> </w:t>
      </w:r>
      <w:r w:rsidR="00F91787" w:rsidRPr="00F91787">
        <w:rPr>
          <w:rFonts w:ascii="Arial" w:hAnsi="Arial" w:cs="Arial"/>
        </w:rPr>
        <w:t>PRE Taupo</w:t>
      </w:r>
      <w:r w:rsidR="006349E3">
        <w:rPr>
          <w:rFonts w:ascii="Arial" w:hAnsi="Arial" w:cs="Arial"/>
        </w:rPr>
        <w:t xml:space="preserve"> Club</w:t>
      </w:r>
      <w:r w:rsidR="00F91787" w:rsidRPr="00F91787">
        <w:rPr>
          <w:rFonts w:ascii="Arial" w:hAnsi="Arial" w:cs="Arial"/>
        </w:rPr>
        <w:t xml:space="preserve">, asked whether the </w:t>
      </w:r>
      <w:r w:rsidR="006349E3" w:rsidRPr="00F91787">
        <w:rPr>
          <w:rFonts w:ascii="Arial" w:hAnsi="Arial" w:cs="Arial"/>
        </w:rPr>
        <w:t xml:space="preserve">transition team </w:t>
      </w:r>
      <w:r w:rsidR="00F91787" w:rsidRPr="00F91787">
        <w:rPr>
          <w:rFonts w:ascii="Arial" w:hAnsi="Arial" w:cs="Arial"/>
        </w:rPr>
        <w:t xml:space="preserve">would be responsible for determining the budget for the newly combined District. Murray Coutts advised that a preliminary draft budget had already been prepared for review, based on an assessment of the expenses and budgets of both existing </w:t>
      </w:r>
      <w:r w:rsidR="006349E3" w:rsidRPr="00F91787">
        <w:rPr>
          <w:rFonts w:ascii="Arial" w:hAnsi="Arial" w:cs="Arial"/>
        </w:rPr>
        <w:t>districts</w:t>
      </w:r>
      <w:r w:rsidR="00F91787" w:rsidRPr="00F91787">
        <w:rPr>
          <w:rFonts w:ascii="Arial" w:hAnsi="Arial" w:cs="Arial"/>
        </w:rPr>
        <w:t>, and that this would provide the foundation for future planning.</w:t>
      </w:r>
    </w:p>
    <w:p w14:paraId="27B82C9E" w14:textId="77777777" w:rsidR="00A934D6" w:rsidRPr="00B9127F" w:rsidRDefault="00A934D6" w:rsidP="00A934D6">
      <w:pPr>
        <w:tabs>
          <w:tab w:val="left" w:pos="709"/>
        </w:tabs>
        <w:spacing w:after="0"/>
        <w:ind w:left="1134" w:hanging="1134"/>
        <w:rPr>
          <w:rFonts w:ascii="Arial" w:hAnsi="Arial" w:cs="Arial"/>
        </w:rPr>
      </w:pPr>
    </w:p>
    <w:tbl>
      <w:tblPr>
        <w:tblStyle w:val="TableGrid"/>
        <w:tblW w:w="0" w:type="auto"/>
        <w:tblLook w:val="04A0" w:firstRow="1" w:lastRow="0" w:firstColumn="1" w:lastColumn="0" w:noHBand="0" w:noVBand="1"/>
      </w:tblPr>
      <w:tblGrid>
        <w:gridCol w:w="9016"/>
      </w:tblGrid>
      <w:tr w:rsidR="00574821" w:rsidRPr="00B9127F" w14:paraId="5F0CFFDC" w14:textId="77777777" w:rsidTr="00C02C25">
        <w:tc>
          <w:tcPr>
            <w:tcW w:w="9463" w:type="dxa"/>
          </w:tcPr>
          <w:p w14:paraId="7AA67615" w14:textId="6C097BC1" w:rsidR="00574821" w:rsidRPr="005F4D0F" w:rsidRDefault="00574821" w:rsidP="004A2C81">
            <w:pPr>
              <w:spacing w:after="120"/>
              <w:ind w:left="589" w:hanging="567"/>
              <w:rPr>
                <w:rFonts w:ascii="Arial" w:hAnsi="Arial" w:cs="Arial"/>
                <w:b/>
                <w:bCs/>
                <w:color w:val="000000" w:themeColor="text1"/>
              </w:rPr>
            </w:pPr>
            <w:r w:rsidRPr="005F4D0F">
              <w:rPr>
                <w:rFonts w:ascii="Arial" w:hAnsi="Arial" w:cs="Arial"/>
                <w:b/>
                <w:bCs/>
                <w:color w:val="000000" w:themeColor="text1"/>
              </w:rPr>
              <w:t>1</w:t>
            </w:r>
            <w:r w:rsidR="00A874AE" w:rsidRPr="005F4D0F">
              <w:rPr>
                <w:rFonts w:ascii="Arial" w:hAnsi="Arial" w:cs="Arial"/>
                <w:b/>
                <w:bCs/>
                <w:color w:val="000000" w:themeColor="text1"/>
              </w:rPr>
              <w:t>4.</w:t>
            </w:r>
            <w:r w:rsidRPr="005F4D0F">
              <w:rPr>
                <w:rFonts w:ascii="Arial" w:hAnsi="Arial" w:cs="Arial"/>
                <w:b/>
                <w:bCs/>
                <w:color w:val="000000" w:themeColor="text1"/>
              </w:rPr>
              <w:tab/>
              <w:t xml:space="preserve">REPORTS </w:t>
            </w:r>
          </w:p>
        </w:tc>
      </w:tr>
    </w:tbl>
    <w:p w14:paraId="10C07B0F" w14:textId="77777777" w:rsidR="00574821" w:rsidRPr="00B9127F" w:rsidRDefault="00574821" w:rsidP="000D507A">
      <w:pPr>
        <w:tabs>
          <w:tab w:val="left" w:pos="709"/>
        </w:tabs>
        <w:spacing w:after="0"/>
        <w:ind w:left="1134" w:hanging="1134"/>
        <w:rPr>
          <w:rFonts w:ascii="Arial" w:hAnsi="Arial" w:cs="Arial"/>
        </w:rPr>
      </w:pPr>
    </w:p>
    <w:p w14:paraId="3E7FEDD3" w14:textId="6FF7C8DE" w:rsidR="00E7150A" w:rsidRPr="00480FA8" w:rsidRDefault="00A67926" w:rsidP="001E12D9">
      <w:pPr>
        <w:spacing w:after="120"/>
        <w:ind w:left="851" w:hanging="851"/>
        <w:rPr>
          <w:rFonts w:ascii="Arial" w:hAnsi="Arial" w:cs="Arial"/>
          <w:b/>
          <w:bCs/>
        </w:rPr>
      </w:pPr>
      <w:proofErr w:type="gramStart"/>
      <w:r w:rsidRPr="00480FA8">
        <w:rPr>
          <w:rFonts w:ascii="Arial" w:hAnsi="Arial" w:cs="Arial"/>
          <w:b/>
          <w:bCs/>
        </w:rPr>
        <w:t xml:space="preserve">14.1  </w:t>
      </w:r>
      <w:r w:rsidR="001E12D9">
        <w:rPr>
          <w:rFonts w:ascii="Arial" w:hAnsi="Arial" w:cs="Arial"/>
          <w:b/>
          <w:bCs/>
        </w:rPr>
        <w:tab/>
      </w:r>
      <w:proofErr w:type="gramEnd"/>
      <w:r w:rsidR="00E7150A" w:rsidRPr="00480FA8">
        <w:rPr>
          <w:rFonts w:ascii="Arial" w:hAnsi="Arial" w:cs="Arial"/>
          <w:b/>
          <w:bCs/>
        </w:rPr>
        <w:t>District Directors Report</w:t>
      </w:r>
    </w:p>
    <w:p w14:paraId="7F55E02E" w14:textId="62CF3F2C" w:rsidR="00E7150A" w:rsidRDefault="001E12D9" w:rsidP="001E12D9">
      <w:pPr>
        <w:spacing w:after="0"/>
        <w:ind w:left="851" w:hanging="851"/>
        <w:jc w:val="both"/>
        <w:rPr>
          <w:rFonts w:ascii="Arial" w:hAnsi="Arial" w:cs="Arial"/>
        </w:rPr>
      </w:pPr>
      <w:r>
        <w:rPr>
          <w:rFonts w:ascii="Arial" w:hAnsi="Arial" w:cs="Arial"/>
        </w:rPr>
        <w:lastRenderedPageBreak/>
        <w:tab/>
      </w:r>
      <w:r w:rsidR="00E7150A" w:rsidRPr="00575F27">
        <w:rPr>
          <w:rFonts w:ascii="Arial" w:hAnsi="Arial" w:cs="Arial"/>
        </w:rPr>
        <w:t>DD Marlene presented her report and the reports from all Division Directors. These</w:t>
      </w:r>
      <w:r>
        <w:rPr>
          <w:rFonts w:ascii="Arial" w:hAnsi="Arial" w:cs="Arial"/>
        </w:rPr>
        <w:t xml:space="preserve"> </w:t>
      </w:r>
      <w:r w:rsidR="00E7150A" w:rsidRPr="00575F27">
        <w:rPr>
          <w:rFonts w:ascii="Arial" w:hAnsi="Arial" w:cs="Arial"/>
        </w:rPr>
        <w:t>reports have been published on the D112 website.</w:t>
      </w:r>
    </w:p>
    <w:p w14:paraId="6EAE19D6" w14:textId="1B097479" w:rsidR="00587CB2" w:rsidRDefault="00587CB2" w:rsidP="001E12D9">
      <w:pPr>
        <w:pStyle w:val="ListParagraph"/>
        <w:numPr>
          <w:ilvl w:val="0"/>
          <w:numId w:val="10"/>
        </w:numPr>
        <w:spacing w:after="0"/>
        <w:ind w:left="1276"/>
        <w:jc w:val="both"/>
        <w:rPr>
          <w:rFonts w:ascii="Arial" w:hAnsi="Arial" w:cs="Arial"/>
        </w:rPr>
      </w:pPr>
      <w:r>
        <w:rPr>
          <w:rFonts w:ascii="Arial" w:hAnsi="Arial" w:cs="Arial"/>
        </w:rPr>
        <w:t>Our club numbers</w:t>
      </w:r>
      <w:r w:rsidR="00F917C2">
        <w:rPr>
          <w:rFonts w:ascii="Arial" w:hAnsi="Arial" w:cs="Arial"/>
        </w:rPr>
        <w:t xml:space="preserve"> are now at 115 clubs</w:t>
      </w:r>
    </w:p>
    <w:p w14:paraId="532FE321" w14:textId="0FC31E39" w:rsidR="00587CB2" w:rsidRDefault="00587CB2" w:rsidP="001E12D9">
      <w:pPr>
        <w:pStyle w:val="ListParagraph"/>
        <w:numPr>
          <w:ilvl w:val="0"/>
          <w:numId w:val="10"/>
        </w:numPr>
        <w:spacing w:after="0"/>
        <w:ind w:left="1276"/>
        <w:jc w:val="both"/>
        <w:rPr>
          <w:rFonts w:ascii="Arial" w:hAnsi="Arial" w:cs="Arial"/>
        </w:rPr>
      </w:pPr>
      <w:r>
        <w:rPr>
          <w:rFonts w:ascii="Arial" w:hAnsi="Arial" w:cs="Arial"/>
        </w:rPr>
        <w:t>Membership payments</w:t>
      </w:r>
      <w:r w:rsidR="00F917C2">
        <w:rPr>
          <w:rFonts w:ascii="Arial" w:hAnsi="Arial" w:cs="Arial"/>
        </w:rPr>
        <w:t xml:space="preserve"> </w:t>
      </w:r>
      <w:r w:rsidR="00A67926">
        <w:rPr>
          <w:rFonts w:ascii="Arial" w:hAnsi="Arial" w:cs="Arial"/>
        </w:rPr>
        <w:t>are</w:t>
      </w:r>
      <w:r w:rsidR="00F917C2">
        <w:rPr>
          <w:rFonts w:ascii="Arial" w:hAnsi="Arial" w:cs="Arial"/>
        </w:rPr>
        <w:t xml:space="preserve"> now at 4,248</w:t>
      </w:r>
    </w:p>
    <w:p w14:paraId="16545BAB" w14:textId="44A5BF5D" w:rsidR="00587CB2" w:rsidRPr="00587CB2" w:rsidRDefault="00587CB2" w:rsidP="001E12D9">
      <w:pPr>
        <w:pStyle w:val="ListParagraph"/>
        <w:numPr>
          <w:ilvl w:val="0"/>
          <w:numId w:val="10"/>
        </w:numPr>
        <w:spacing w:after="0"/>
        <w:ind w:left="1276"/>
        <w:jc w:val="both"/>
        <w:rPr>
          <w:rFonts w:ascii="Arial" w:hAnsi="Arial" w:cs="Arial"/>
        </w:rPr>
      </w:pPr>
      <w:r>
        <w:rPr>
          <w:rFonts w:ascii="Arial" w:hAnsi="Arial" w:cs="Arial"/>
        </w:rPr>
        <w:t>Distinguished Clubs</w:t>
      </w:r>
      <w:r w:rsidR="00081C15">
        <w:rPr>
          <w:rFonts w:ascii="Arial" w:hAnsi="Arial" w:cs="Arial"/>
        </w:rPr>
        <w:t xml:space="preserve"> are currently at 30 </w:t>
      </w:r>
      <w:r w:rsidR="008A659E">
        <w:rPr>
          <w:rFonts w:ascii="Arial" w:hAnsi="Arial" w:cs="Arial"/>
        </w:rPr>
        <w:t xml:space="preserve">- </w:t>
      </w:r>
      <w:r w:rsidR="00081C15">
        <w:rPr>
          <w:rFonts w:ascii="Arial" w:hAnsi="Arial" w:cs="Arial"/>
        </w:rPr>
        <w:t xml:space="preserve">our target </w:t>
      </w:r>
      <w:r w:rsidR="008A659E">
        <w:rPr>
          <w:rFonts w:ascii="Arial" w:hAnsi="Arial" w:cs="Arial"/>
        </w:rPr>
        <w:t>is</w:t>
      </w:r>
      <w:r w:rsidR="00081C15">
        <w:rPr>
          <w:rFonts w:ascii="Arial" w:hAnsi="Arial" w:cs="Arial"/>
        </w:rPr>
        <w:t xml:space="preserve"> 56</w:t>
      </w:r>
      <w:r w:rsidR="008A659E">
        <w:rPr>
          <w:rFonts w:ascii="Arial" w:hAnsi="Arial" w:cs="Arial"/>
        </w:rPr>
        <w:t xml:space="preserve">. </w:t>
      </w:r>
    </w:p>
    <w:p w14:paraId="58FA535F" w14:textId="77777777" w:rsidR="00E7150A" w:rsidRDefault="00E7150A" w:rsidP="00575F27">
      <w:pPr>
        <w:tabs>
          <w:tab w:val="left" w:pos="709"/>
        </w:tabs>
        <w:spacing w:after="0"/>
        <w:ind w:left="1134" w:hanging="1134"/>
        <w:jc w:val="both"/>
        <w:rPr>
          <w:rFonts w:ascii="Arial" w:hAnsi="Arial" w:cs="Arial"/>
        </w:rPr>
      </w:pPr>
    </w:p>
    <w:p w14:paraId="088E988A" w14:textId="320168A1" w:rsidR="00AA21FD" w:rsidRPr="00AA21FD" w:rsidRDefault="00AA21FD" w:rsidP="001E12D9">
      <w:pPr>
        <w:spacing w:after="0"/>
        <w:ind w:left="916"/>
        <w:rPr>
          <w:rFonts w:ascii="Arial" w:hAnsi="Arial" w:cs="Arial"/>
        </w:rPr>
      </w:pPr>
      <w:r w:rsidRPr="00AA21FD">
        <w:rPr>
          <w:rFonts w:ascii="Arial" w:hAnsi="Arial" w:cs="Arial"/>
        </w:rPr>
        <w:t xml:space="preserve">Achieving Distinguished District status would be a significant milestone, as it has never previously been accomplished in District 112. This achievement is the result of members working together to build successful clubs, which in turn contributes to the success of </w:t>
      </w:r>
      <w:r w:rsidR="008A659E" w:rsidRPr="00AA21FD">
        <w:rPr>
          <w:rFonts w:ascii="Arial" w:hAnsi="Arial" w:cs="Arial"/>
        </w:rPr>
        <w:t>areas, divisions</w:t>
      </w:r>
      <w:r w:rsidRPr="00AA21FD">
        <w:rPr>
          <w:rFonts w:ascii="Arial" w:hAnsi="Arial" w:cs="Arial"/>
        </w:rPr>
        <w:t xml:space="preserve">, and ultimately the </w:t>
      </w:r>
      <w:proofErr w:type="gramStart"/>
      <w:r w:rsidRPr="00AA21FD">
        <w:rPr>
          <w:rFonts w:ascii="Arial" w:hAnsi="Arial" w:cs="Arial"/>
        </w:rPr>
        <w:t>District</w:t>
      </w:r>
      <w:proofErr w:type="gramEnd"/>
      <w:r w:rsidRPr="00AA21FD">
        <w:rPr>
          <w:rFonts w:ascii="Arial" w:hAnsi="Arial" w:cs="Arial"/>
        </w:rPr>
        <w:t xml:space="preserve"> as a whole.</w:t>
      </w:r>
    </w:p>
    <w:p w14:paraId="617E9BEE" w14:textId="7C8A9347" w:rsidR="00AA21FD" w:rsidRPr="00AA21FD" w:rsidRDefault="00AA21FD" w:rsidP="001E12D9">
      <w:pPr>
        <w:spacing w:after="0"/>
        <w:ind w:left="916"/>
        <w:rPr>
          <w:rFonts w:ascii="Arial" w:hAnsi="Arial" w:cs="Arial"/>
        </w:rPr>
      </w:pPr>
      <w:r w:rsidRPr="00AA21FD">
        <w:rPr>
          <w:rFonts w:ascii="Arial" w:hAnsi="Arial" w:cs="Arial"/>
        </w:rPr>
        <w:t>Sincere thanks were extended to everyone for their efforts and contributions throughout the year.</w:t>
      </w:r>
    </w:p>
    <w:p w14:paraId="13A8449E" w14:textId="77777777" w:rsidR="00E7150A" w:rsidRDefault="00E7150A" w:rsidP="00AA21FD">
      <w:pPr>
        <w:spacing w:after="0"/>
        <w:rPr>
          <w:rFonts w:ascii="Arial" w:hAnsi="Arial" w:cs="Arial"/>
        </w:rPr>
      </w:pPr>
    </w:p>
    <w:p w14:paraId="6B7BA0B4" w14:textId="2DFDE829" w:rsidR="00E7150A" w:rsidRPr="00480FA8" w:rsidRDefault="004F091D" w:rsidP="00564D96">
      <w:pPr>
        <w:spacing w:after="0"/>
        <w:ind w:left="709" w:hanging="709"/>
        <w:rPr>
          <w:rFonts w:ascii="Arial" w:hAnsi="Arial" w:cs="Arial"/>
          <w:b/>
          <w:bCs/>
        </w:rPr>
      </w:pPr>
      <w:proofErr w:type="gramStart"/>
      <w:r w:rsidRPr="00480FA8">
        <w:rPr>
          <w:rFonts w:ascii="Arial" w:hAnsi="Arial" w:cs="Arial"/>
          <w:b/>
          <w:bCs/>
        </w:rPr>
        <w:t xml:space="preserve">14.2  </w:t>
      </w:r>
      <w:r w:rsidR="00564D96">
        <w:rPr>
          <w:rFonts w:ascii="Arial" w:hAnsi="Arial" w:cs="Arial"/>
          <w:b/>
          <w:bCs/>
        </w:rPr>
        <w:tab/>
      </w:r>
      <w:proofErr w:type="gramEnd"/>
      <w:r w:rsidR="00575F27" w:rsidRPr="00480FA8">
        <w:rPr>
          <w:rFonts w:ascii="Arial" w:hAnsi="Arial" w:cs="Arial"/>
          <w:b/>
          <w:bCs/>
        </w:rPr>
        <w:t>Program Quality Directors Report</w:t>
      </w:r>
    </w:p>
    <w:p w14:paraId="128C2E21" w14:textId="2AFB3835" w:rsidR="00575F27" w:rsidRDefault="00575F27" w:rsidP="001E12D9">
      <w:pPr>
        <w:spacing w:after="120"/>
        <w:ind w:left="720"/>
        <w:rPr>
          <w:rFonts w:ascii="Arial" w:hAnsi="Arial" w:cs="Arial"/>
        </w:rPr>
      </w:pPr>
      <w:r w:rsidRPr="00B9127F">
        <w:rPr>
          <w:rFonts w:ascii="Arial" w:hAnsi="Arial" w:cs="Arial"/>
        </w:rPr>
        <w:t>PQD</w:t>
      </w:r>
      <w:r>
        <w:rPr>
          <w:rFonts w:ascii="Arial" w:hAnsi="Arial" w:cs="Arial"/>
        </w:rPr>
        <w:t xml:space="preserve"> </w:t>
      </w:r>
      <w:r w:rsidRPr="00B9127F">
        <w:rPr>
          <w:rFonts w:ascii="Arial" w:hAnsi="Arial" w:cs="Arial"/>
        </w:rPr>
        <w:t xml:space="preserve">Mark </w:t>
      </w:r>
      <w:r w:rsidR="001A4BAC">
        <w:rPr>
          <w:rFonts w:ascii="Arial" w:hAnsi="Arial" w:cs="Arial"/>
        </w:rPr>
        <w:t xml:space="preserve">Tweedale </w:t>
      </w:r>
      <w:r>
        <w:rPr>
          <w:rFonts w:ascii="Arial" w:hAnsi="Arial" w:cs="Arial"/>
        </w:rPr>
        <w:t>presented his report with the following update</w:t>
      </w:r>
      <w:r w:rsidR="00E91CEE">
        <w:rPr>
          <w:rFonts w:ascii="Arial" w:hAnsi="Arial" w:cs="Arial"/>
        </w:rPr>
        <w:t>:</w:t>
      </w:r>
    </w:p>
    <w:p w14:paraId="2790D1FF" w14:textId="6F9F28A7" w:rsidR="00575F27" w:rsidRPr="00875477" w:rsidRDefault="002E7781" w:rsidP="00875477">
      <w:pPr>
        <w:tabs>
          <w:tab w:val="left" w:pos="709"/>
        </w:tabs>
        <w:spacing w:after="0"/>
        <w:ind w:left="709"/>
        <w:rPr>
          <w:rFonts w:ascii="Arial" w:hAnsi="Arial" w:cs="Arial"/>
        </w:rPr>
      </w:pPr>
      <w:r>
        <w:rPr>
          <w:rFonts w:ascii="Arial" w:hAnsi="Arial" w:cs="Arial"/>
        </w:rPr>
        <w:t>T</w:t>
      </w:r>
      <w:r w:rsidR="00E91CEE" w:rsidRPr="00875477">
        <w:rPr>
          <w:rFonts w:ascii="Arial" w:hAnsi="Arial" w:cs="Arial"/>
        </w:rPr>
        <w:t xml:space="preserve">he </w:t>
      </w:r>
      <w:r>
        <w:rPr>
          <w:rFonts w:ascii="Arial" w:hAnsi="Arial" w:cs="Arial"/>
        </w:rPr>
        <w:t xml:space="preserve">cost of the </w:t>
      </w:r>
      <w:r w:rsidR="00E91CEE" w:rsidRPr="00875477">
        <w:rPr>
          <w:rFonts w:ascii="Arial" w:hAnsi="Arial" w:cs="Arial"/>
        </w:rPr>
        <w:t xml:space="preserve">new Vintage Paths </w:t>
      </w:r>
      <w:r w:rsidR="008548D9">
        <w:rPr>
          <w:rFonts w:ascii="Arial" w:hAnsi="Arial" w:cs="Arial"/>
        </w:rPr>
        <w:t>is US</w:t>
      </w:r>
      <w:r w:rsidR="00E91CEE" w:rsidRPr="00875477">
        <w:rPr>
          <w:rFonts w:ascii="Arial" w:hAnsi="Arial" w:cs="Arial"/>
        </w:rPr>
        <w:t>$60</w:t>
      </w:r>
      <w:r w:rsidR="008548D9">
        <w:rPr>
          <w:rFonts w:ascii="Arial" w:hAnsi="Arial" w:cs="Arial"/>
        </w:rPr>
        <w:t>.</w:t>
      </w:r>
      <w:r w:rsidR="00E91CEE" w:rsidRPr="00875477">
        <w:rPr>
          <w:rFonts w:ascii="Arial" w:hAnsi="Arial" w:cs="Arial"/>
        </w:rPr>
        <w:t xml:space="preserve"> </w:t>
      </w:r>
      <w:r w:rsidR="000E2043">
        <w:rPr>
          <w:rFonts w:ascii="Arial" w:hAnsi="Arial" w:cs="Arial"/>
        </w:rPr>
        <w:t>F</w:t>
      </w:r>
      <w:r w:rsidR="00B14704" w:rsidRPr="00875477">
        <w:rPr>
          <w:rFonts w:ascii="Arial" w:hAnsi="Arial" w:cs="Arial"/>
        </w:rPr>
        <w:t xml:space="preserve">rom </w:t>
      </w:r>
      <w:r w:rsidR="000E2043">
        <w:rPr>
          <w:rFonts w:ascii="Arial" w:hAnsi="Arial" w:cs="Arial"/>
        </w:rPr>
        <w:t>1</w:t>
      </w:r>
      <w:r w:rsidR="00B14704" w:rsidRPr="00875477">
        <w:rPr>
          <w:rFonts w:ascii="Arial" w:hAnsi="Arial" w:cs="Arial"/>
        </w:rPr>
        <w:t xml:space="preserve"> July </w:t>
      </w:r>
      <w:r w:rsidR="000E2043">
        <w:rPr>
          <w:rFonts w:ascii="Arial" w:hAnsi="Arial" w:cs="Arial"/>
        </w:rPr>
        <w:t xml:space="preserve">2026 </w:t>
      </w:r>
      <w:r w:rsidR="00B14704" w:rsidRPr="00875477">
        <w:rPr>
          <w:rFonts w:ascii="Arial" w:hAnsi="Arial" w:cs="Arial"/>
        </w:rPr>
        <w:t xml:space="preserve">all </w:t>
      </w:r>
      <w:r w:rsidR="000E2043">
        <w:rPr>
          <w:rFonts w:ascii="Arial" w:hAnsi="Arial" w:cs="Arial"/>
        </w:rPr>
        <w:t xml:space="preserve">current </w:t>
      </w:r>
      <w:r w:rsidR="00B14704" w:rsidRPr="00875477">
        <w:rPr>
          <w:rFonts w:ascii="Arial" w:hAnsi="Arial" w:cs="Arial"/>
        </w:rPr>
        <w:t xml:space="preserve">paths will increase from </w:t>
      </w:r>
      <w:r w:rsidR="000E2043">
        <w:rPr>
          <w:rFonts w:ascii="Arial" w:hAnsi="Arial" w:cs="Arial"/>
        </w:rPr>
        <w:t>US</w:t>
      </w:r>
      <w:r w:rsidR="00B14704" w:rsidRPr="00875477">
        <w:rPr>
          <w:rFonts w:ascii="Arial" w:hAnsi="Arial" w:cs="Arial"/>
        </w:rPr>
        <w:t xml:space="preserve">$20 to </w:t>
      </w:r>
      <w:r w:rsidR="000E2043">
        <w:rPr>
          <w:rFonts w:ascii="Arial" w:hAnsi="Arial" w:cs="Arial"/>
        </w:rPr>
        <w:t>US</w:t>
      </w:r>
      <w:r w:rsidR="00B14704" w:rsidRPr="00875477">
        <w:rPr>
          <w:rFonts w:ascii="Arial" w:hAnsi="Arial" w:cs="Arial"/>
        </w:rPr>
        <w:t>$</w:t>
      </w:r>
      <w:r w:rsidR="000E2043">
        <w:rPr>
          <w:rFonts w:ascii="Arial" w:hAnsi="Arial" w:cs="Arial"/>
        </w:rPr>
        <w:t>35</w:t>
      </w:r>
      <w:r w:rsidR="00B14704" w:rsidRPr="00875477">
        <w:rPr>
          <w:rFonts w:ascii="Arial" w:hAnsi="Arial" w:cs="Arial"/>
        </w:rPr>
        <w:t xml:space="preserve">. Mark encouraged members to </w:t>
      </w:r>
      <w:r w:rsidR="003058AD">
        <w:rPr>
          <w:rFonts w:ascii="Arial" w:hAnsi="Arial" w:cs="Arial"/>
        </w:rPr>
        <w:t xml:space="preserve">purchase their paths </w:t>
      </w:r>
      <w:r w:rsidR="00B14704" w:rsidRPr="00875477">
        <w:rPr>
          <w:rFonts w:ascii="Arial" w:hAnsi="Arial" w:cs="Arial"/>
        </w:rPr>
        <w:t>before 1 July.</w:t>
      </w:r>
    </w:p>
    <w:p w14:paraId="4A464E55" w14:textId="77777777" w:rsidR="00575F27" w:rsidRDefault="00575F27" w:rsidP="000D507A">
      <w:pPr>
        <w:tabs>
          <w:tab w:val="left" w:pos="709"/>
        </w:tabs>
        <w:spacing w:after="0"/>
        <w:ind w:left="1134" w:hanging="1134"/>
        <w:rPr>
          <w:rFonts w:ascii="Arial" w:hAnsi="Arial" w:cs="Arial"/>
        </w:rPr>
      </w:pPr>
    </w:p>
    <w:p w14:paraId="548021B8" w14:textId="36F48812" w:rsidR="00575F27" w:rsidRPr="00480FA8" w:rsidRDefault="00480FA8" w:rsidP="00564D96">
      <w:pPr>
        <w:spacing w:after="0"/>
        <w:ind w:left="709" w:hanging="709"/>
        <w:rPr>
          <w:rFonts w:ascii="Arial" w:hAnsi="Arial" w:cs="Arial"/>
          <w:b/>
          <w:bCs/>
        </w:rPr>
      </w:pPr>
      <w:r>
        <w:rPr>
          <w:rFonts w:ascii="Arial" w:hAnsi="Arial" w:cs="Arial"/>
          <w:b/>
          <w:bCs/>
        </w:rPr>
        <w:t>14.3</w:t>
      </w:r>
      <w:r w:rsidR="00FB7AF5">
        <w:rPr>
          <w:rFonts w:ascii="Arial" w:hAnsi="Arial" w:cs="Arial"/>
          <w:b/>
          <w:bCs/>
        </w:rPr>
        <w:t xml:space="preserve"> </w:t>
      </w:r>
      <w:r w:rsidR="00564D96">
        <w:rPr>
          <w:rFonts w:ascii="Arial" w:hAnsi="Arial" w:cs="Arial"/>
          <w:b/>
          <w:bCs/>
        </w:rPr>
        <w:tab/>
      </w:r>
      <w:r w:rsidR="00575F27" w:rsidRPr="00480FA8">
        <w:rPr>
          <w:rFonts w:ascii="Arial" w:hAnsi="Arial" w:cs="Arial"/>
          <w:b/>
          <w:bCs/>
        </w:rPr>
        <w:t>Club Growth Directors Report</w:t>
      </w:r>
    </w:p>
    <w:p w14:paraId="06D5855A" w14:textId="1B7C3DFB" w:rsidR="00575F27" w:rsidRDefault="00575F27" w:rsidP="00C65616">
      <w:pPr>
        <w:spacing w:after="120"/>
        <w:ind w:left="720"/>
        <w:rPr>
          <w:rFonts w:ascii="Arial" w:hAnsi="Arial" w:cs="Arial"/>
        </w:rPr>
      </w:pPr>
      <w:r w:rsidRPr="00B9127F">
        <w:rPr>
          <w:rFonts w:ascii="Arial" w:hAnsi="Arial" w:cs="Arial"/>
        </w:rPr>
        <w:t>CGD</w:t>
      </w:r>
      <w:r>
        <w:rPr>
          <w:rFonts w:ascii="Arial" w:hAnsi="Arial" w:cs="Arial"/>
        </w:rPr>
        <w:t xml:space="preserve"> Sandeep</w:t>
      </w:r>
      <w:r w:rsidR="001A4BAC">
        <w:rPr>
          <w:rFonts w:ascii="Arial" w:hAnsi="Arial" w:cs="Arial"/>
        </w:rPr>
        <w:t xml:space="preserve"> Kinge</w:t>
      </w:r>
      <w:r>
        <w:rPr>
          <w:rFonts w:ascii="Arial" w:hAnsi="Arial" w:cs="Arial"/>
        </w:rPr>
        <w:t xml:space="preserve"> presented his report with the following update</w:t>
      </w:r>
      <w:r w:rsidR="00FB7AF5">
        <w:rPr>
          <w:rFonts w:ascii="Arial" w:hAnsi="Arial" w:cs="Arial"/>
        </w:rPr>
        <w:t>s</w:t>
      </w:r>
      <w:r>
        <w:rPr>
          <w:rFonts w:ascii="Arial" w:hAnsi="Arial" w:cs="Arial"/>
        </w:rPr>
        <w:t>:</w:t>
      </w:r>
    </w:p>
    <w:p w14:paraId="48698D16" w14:textId="4F63F1E7" w:rsidR="00575F27" w:rsidRDefault="002B4552" w:rsidP="00575F27">
      <w:pPr>
        <w:pStyle w:val="ListParagraph"/>
        <w:numPr>
          <w:ilvl w:val="0"/>
          <w:numId w:val="9"/>
        </w:numPr>
        <w:tabs>
          <w:tab w:val="left" w:pos="709"/>
        </w:tabs>
        <w:spacing w:after="120"/>
        <w:rPr>
          <w:rFonts w:ascii="Arial" w:hAnsi="Arial" w:cs="Arial"/>
        </w:rPr>
      </w:pPr>
      <w:r>
        <w:rPr>
          <w:rFonts w:ascii="Arial" w:hAnsi="Arial" w:cs="Arial"/>
        </w:rPr>
        <w:t xml:space="preserve">Paid </w:t>
      </w:r>
      <w:r w:rsidR="00C65616">
        <w:rPr>
          <w:rFonts w:ascii="Arial" w:hAnsi="Arial" w:cs="Arial"/>
        </w:rPr>
        <w:t xml:space="preserve">clubs and membership payments </w:t>
      </w:r>
      <w:proofErr w:type="gramStart"/>
      <w:r>
        <w:rPr>
          <w:rFonts w:ascii="Arial" w:hAnsi="Arial" w:cs="Arial"/>
        </w:rPr>
        <w:t>has</w:t>
      </w:r>
      <w:proofErr w:type="gramEnd"/>
      <w:r>
        <w:rPr>
          <w:rFonts w:ascii="Arial" w:hAnsi="Arial" w:cs="Arial"/>
        </w:rPr>
        <w:t xml:space="preserve"> been covered </w:t>
      </w:r>
      <w:r w:rsidR="00FB7AF5">
        <w:rPr>
          <w:rFonts w:ascii="Arial" w:hAnsi="Arial" w:cs="Arial"/>
        </w:rPr>
        <w:t xml:space="preserve">well </w:t>
      </w:r>
      <w:r>
        <w:rPr>
          <w:rFonts w:ascii="Arial" w:hAnsi="Arial" w:cs="Arial"/>
        </w:rPr>
        <w:t>by Marlene.</w:t>
      </w:r>
    </w:p>
    <w:p w14:paraId="14565219" w14:textId="419C8DEF" w:rsidR="00575F27" w:rsidRDefault="002B4552" w:rsidP="00575F27">
      <w:pPr>
        <w:pStyle w:val="ListParagraph"/>
        <w:numPr>
          <w:ilvl w:val="0"/>
          <w:numId w:val="9"/>
        </w:numPr>
        <w:tabs>
          <w:tab w:val="left" w:pos="709"/>
        </w:tabs>
        <w:spacing w:after="120"/>
        <w:rPr>
          <w:rFonts w:ascii="Arial" w:hAnsi="Arial" w:cs="Arial"/>
        </w:rPr>
      </w:pPr>
      <w:r>
        <w:rPr>
          <w:rFonts w:ascii="Arial" w:hAnsi="Arial" w:cs="Arial"/>
        </w:rPr>
        <w:t>If your clubs are struggling</w:t>
      </w:r>
      <w:r w:rsidR="002029B4">
        <w:rPr>
          <w:rFonts w:ascii="Arial" w:hAnsi="Arial" w:cs="Arial"/>
        </w:rPr>
        <w:t>,</w:t>
      </w:r>
      <w:r>
        <w:rPr>
          <w:rFonts w:ascii="Arial" w:hAnsi="Arial" w:cs="Arial"/>
        </w:rPr>
        <w:t xml:space="preserve"> </w:t>
      </w:r>
      <w:r w:rsidR="00FB7AF5">
        <w:rPr>
          <w:rFonts w:ascii="Arial" w:hAnsi="Arial" w:cs="Arial"/>
        </w:rPr>
        <w:t>i</w:t>
      </w:r>
      <w:r w:rsidR="002029B4">
        <w:rPr>
          <w:rFonts w:ascii="Arial" w:hAnsi="Arial" w:cs="Arial"/>
        </w:rPr>
        <w:t>.</w:t>
      </w:r>
      <w:r w:rsidR="00FB7AF5">
        <w:rPr>
          <w:rFonts w:ascii="Arial" w:hAnsi="Arial" w:cs="Arial"/>
        </w:rPr>
        <w:t>e</w:t>
      </w:r>
      <w:r w:rsidR="002029B4">
        <w:rPr>
          <w:rFonts w:ascii="Arial" w:hAnsi="Arial" w:cs="Arial"/>
        </w:rPr>
        <w:t>.</w:t>
      </w:r>
      <w:r w:rsidR="00FB7AF5">
        <w:rPr>
          <w:rFonts w:ascii="Arial" w:hAnsi="Arial" w:cs="Arial"/>
        </w:rPr>
        <w:t xml:space="preserve"> </w:t>
      </w:r>
      <w:r>
        <w:rPr>
          <w:rFonts w:ascii="Arial" w:hAnsi="Arial" w:cs="Arial"/>
        </w:rPr>
        <w:t xml:space="preserve">between 8-12 members, </w:t>
      </w:r>
      <w:r w:rsidR="000D6B53">
        <w:rPr>
          <w:rFonts w:ascii="Arial" w:hAnsi="Arial" w:cs="Arial"/>
        </w:rPr>
        <w:t xml:space="preserve">apply </w:t>
      </w:r>
      <w:r w:rsidR="00271270">
        <w:rPr>
          <w:rFonts w:ascii="Arial" w:hAnsi="Arial" w:cs="Arial"/>
        </w:rPr>
        <w:t>f</w:t>
      </w:r>
      <w:r w:rsidR="000D6B53">
        <w:rPr>
          <w:rFonts w:ascii="Arial" w:hAnsi="Arial" w:cs="Arial"/>
        </w:rPr>
        <w:t>or</w:t>
      </w:r>
      <w:r w:rsidR="004B3D2A">
        <w:rPr>
          <w:rFonts w:ascii="Arial" w:hAnsi="Arial" w:cs="Arial"/>
        </w:rPr>
        <w:t xml:space="preserve"> social media marketing funds by completing </w:t>
      </w:r>
      <w:r w:rsidR="007E2224">
        <w:rPr>
          <w:rFonts w:ascii="Arial" w:hAnsi="Arial" w:cs="Arial"/>
        </w:rPr>
        <w:t xml:space="preserve">the </w:t>
      </w:r>
      <w:r w:rsidR="004B58E0">
        <w:rPr>
          <w:rFonts w:ascii="Arial" w:hAnsi="Arial" w:cs="Arial"/>
        </w:rPr>
        <w:t xml:space="preserve">Promotional Funding Application Form </w:t>
      </w:r>
      <w:r w:rsidR="004B3D2A">
        <w:rPr>
          <w:rFonts w:ascii="Arial" w:hAnsi="Arial" w:cs="Arial"/>
        </w:rPr>
        <w:t>and forward</w:t>
      </w:r>
      <w:r w:rsidR="004B58E0">
        <w:rPr>
          <w:rFonts w:ascii="Arial" w:hAnsi="Arial" w:cs="Arial"/>
        </w:rPr>
        <w:t xml:space="preserve"> it</w:t>
      </w:r>
      <w:r w:rsidR="00763845">
        <w:rPr>
          <w:rFonts w:ascii="Arial" w:hAnsi="Arial" w:cs="Arial"/>
        </w:rPr>
        <w:t xml:space="preserve"> to your</w:t>
      </w:r>
      <w:r>
        <w:rPr>
          <w:rFonts w:ascii="Arial" w:hAnsi="Arial" w:cs="Arial"/>
        </w:rPr>
        <w:t xml:space="preserve"> Club Growth </w:t>
      </w:r>
      <w:r w:rsidR="00763845">
        <w:rPr>
          <w:rFonts w:ascii="Arial" w:hAnsi="Arial" w:cs="Arial"/>
        </w:rPr>
        <w:t>Direct</w:t>
      </w:r>
      <w:r w:rsidR="00564D96">
        <w:rPr>
          <w:rFonts w:ascii="Arial" w:hAnsi="Arial" w:cs="Arial"/>
        </w:rPr>
        <w:t>or.</w:t>
      </w:r>
    </w:p>
    <w:p w14:paraId="16459799" w14:textId="77777777" w:rsidR="00575F27" w:rsidRDefault="00575F27" w:rsidP="000D507A">
      <w:pPr>
        <w:tabs>
          <w:tab w:val="left" w:pos="709"/>
        </w:tabs>
        <w:spacing w:after="0"/>
        <w:ind w:left="1134" w:hanging="1134"/>
        <w:rPr>
          <w:rFonts w:ascii="Arial" w:hAnsi="Arial" w:cs="Arial"/>
        </w:rPr>
      </w:pPr>
    </w:p>
    <w:p w14:paraId="5E149719" w14:textId="0EC315DE" w:rsidR="00AC4864" w:rsidRPr="00B0432D" w:rsidRDefault="00B0432D" w:rsidP="00564D96">
      <w:pPr>
        <w:spacing w:after="0"/>
        <w:ind w:left="709" w:hanging="709"/>
        <w:rPr>
          <w:rFonts w:ascii="Arial" w:hAnsi="Arial" w:cs="Arial"/>
          <w:b/>
          <w:bCs/>
        </w:rPr>
      </w:pPr>
      <w:proofErr w:type="gramStart"/>
      <w:r w:rsidRPr="00B0432D">
        <w:rPr>
          <w:rFonts w:ascii="Arial" w:hAnsi="Arial" w:cs="Arial"/>
          <w:b/>
          <w:bCs/>
        </w:rPr>
        <w:t xml:space="preserve">14.4  </w:t>
      </w:r>
      <w:r w:rsidR="00564D96">
        <w:rPr>
          <w:rFonts w:ascii="Arial" w:hAnsi="Arial" w:cs="Arial"/>
          <w:b/>
          <w:bCs/>
        </w:rPr>
        <w:tab/>
      </w:r>
      <w:proofErr w:type="gramEnd"/>
      <w:r w:rsidR="00AC4864" w:rsidRPr="00B0432D">
        <w:rPr>
          <w:rFonts w:ascii="Arial" w:hAnsi="Arial" w:cs="Arial"/>
          <w:b/>
          <w:bCs/>
        </w:rPr>
        <w:t>Public Relations Managers Report</w:t>
      </w:r>
    </w:p>
    <w:p w14:paraId="6A51C962" w14:textId="6D2A8F15" w:rsidR="00AC4864" w:rsidRPr="00B9127F" w:rsidRDefault="00AC4864" w:rsidP="00564D96">
      <w:pPr>
        <w:spacing w:after="120"/>
        <w:ind w:left="709"/>
        <w:rPr>
          <w:rFonts w:ascii="Arial" w:hAnsi="Arial" w:cs="Arial"/>
        </w:rPr>
      </w:pPr>
      <w:r>
        <w:rPr>
          <w:rFonts w:ascii="Arial" w:hAnsi="Arial" w:cs="Arial"/>
        </w:rPr>
        <w:t>PR Manager</w:t>
      </w:r>
      <w:r w:rsidR="00564D96">
        <w:rPr>
          <w:rFonts w:ascii="Arial" w:hAnsi="Arial" w:cs="Arial"/>
        </w:rPr>
        <w:t>,</w:t>
      </w:r>
      <w:r w:rsidR="001A4BAC">
        <w:rPr>
          <w:rFonts w:ascii="Arial" w:hAnsi="Arial" w:cs="Arial"/>
        </w:rPr>
        <w:t xml:space="preserve"> Tatiana Maior,</w:t>
      </w:r>
      <w:r>
        <w:rPr>
          <w:rFonts w:ascii="Arial" w:hAnsi="Arial" w:cs="Arial"/>
        </w:rPr>
        <w:t xml:space="preserve"> presented her report with the following update:</w:t>
      </w:r>
    </w:p>
    <w:p w14:paraId="5EA79D5A" w14:textId="30E8097A" w:rsidR="00AC4864" w:rsidRPr="00564D96" w:rsidRDefault="0087148C" w:rsidP="00564D96">
      <w:pPr>
        <w:tabs>
          <w:tab w:val="left" w:pos="0"/>
          <w:tab w:val="left" w:pos="709"/>
        </w:tabs>
        <w:spacing w:after="120"/>
        <w:ind w:left="709"/>
        <w:rPr>
          <w:rFonts w:ascii="Arial" w:hAnsi="Arial" w:cs="Arial"/>
        </w:rPr>
      </w:pPr>
      <w:r w:rsidRPr="00564D96">
        <w:rPr>
          <w:rFonts w:ascii="Arial" w:hAnsi="Arial" w:cs="Arial"/>
        </w:rPr>
        <w:t xml:space="preserve">In addition to our Woolworths </w:t>
      </w:r>
      <w:proofErr w:type="gramStart"/>
      <w:r w:rsidRPr="00564D96">
        <w:rPr>
          <w:rFonts w:ascii="Arial" w:hAnsi="Arial" w:cs="Arial"/>
        </w:rPr>
        <w:t>campaign</w:t>
      </w:r>
      <w:proofErr w:type="gramEnd"/>
      <w:r w:rsidRPr="00564D96">
        <w:rPr>
          <w:rFonts w:ascii="Arial" w:hAnsi="Arial" w:cs="Arial"/>
        </w:rPr>
        <w:t xml:space="preserve"> we are </w:t>
      </w:r>
      <w:r w:rsidR="00634A6E">
        <w:rPr>
          <w:rFonts w:ascii="Arial" w:hAnsi="Arial" w:cs="Arial"/>
        </w:rPr>
        <w:t>also</w:t>
      </w:r>
      <w:r w:rsidRPr="00564D96">
        <w:rPr>
          <w:rFonts w:ascii="Arial" w:hAnsi="Arial" w:cs="Arial"/>
        </w:rPr>
        <w:t xml:space="preserve"> running a </w:t>
      </w:r>
      <w:r w:rsidR="00564D96" w:rsidRPr="00564D96">
        <w:rPr>
          <w:rFonts w:ascii="Arial" w:hAnsi="Arial" w:cs="Arial"/>
        </w:rPr>
        <w:t xml:space="preserve">bus campaign </w:t>
      </w:r>
      <w:r w:rsidRPr="00564D96">
        <w:rPr>
          <w:rFonts w:ascii="Arial" w:hAnsi="Arial" w:cs="Arial"/>
        </w:rPr>
        <w:t>in South Auckland</w:t>
      </w:r>
      <w:r w:rsidR="00542DED" w:rsidRPr="00564D96">
        <w:rPr>
          <w:rFonts w:ascii="Arial" w:hAnsi="Arial" w:cs="Arial"/>
        </w:rPr>
        <w:t>.   If you see a bus with our advertising</w:t>
      </w:r>
      <w:r w:rsidR="00634A6E">
        <w:rPr>
          <w:rFonts w:ascii="Arial" w:hAnsi="Arial" w:cs="Arial"/>
        </w:rPr>
        <w:t>,</w:t>
      </w:r>
      <w:r w:rsidR="00542DED" w:rsidRPr="00564D96">
        <w:rPr>
          <w:rFonts w:ascii="Arial" w:hAnsi="Arial" w:cs="Arial"/>
        </w:rPr>
        <w:t xml:space="preserve"> please take a photo and </w:t>
      </w:r>
      <w:r w:rsidR="00DE20C1" w:rsidRPr="00564D96">
        <w:rPr>
          <w:rFonts w:ascii="Arial" w:hAnsi="Arial" w:cs="Arial"/>
        </w:rPr>
        <w:t>post to social media.</w:t>
      </w:r>
    </w:p>
    <w:p w14:paraId="09EEE393" w14:textId="77777777" w:rsidR="00575F27" w:rsidRDefault="00575F27" w:rsidP="000D507A">
      <w:pPr>
        <w:tabs>
          <w:tab w:val="left" w:pos="709"/>
        </w:tabs>
        <w:spacing w:after="0"/>
        <w:ind w:left="1134" w:hanging="1134"/>
        <w:rPr>
          <w:rFonts w:ascii="Arial" w:hAnsi="Arial" w:cs="Arial"/>
        </w:rPr>
      </w:pPr>
    </w:p>
    <w:p w14:paraId="75071DEA" w14:textId="0C51C08E" w:rsidR="00AC4864" w:rsidRPr="00B0432D" w:rsidRDefault="00B0432D" w:rsidP="0001498A">
      <w:pPr>
        <w:spacing w:line="278" w:lineRule="auto"/>
        <w:ind w:left="709" w:hanging="709"/>
        <w:rPr>
          <w:rFonts w:ascii="Arial" w:hAnsi="Arial" w:cs="Arial"/>
          <w:b/>
          <w:bCs/>
        </w:rPr>
      </w:pPr>
      <w:r w:rsidRPr="00B0432D">
        <w:rPr>
          <w:rFonts w:ascii="Arial" w:hAnsi="Arial" w:cs="Arial"/>
          <w:b/>
          <w:bCs/>
        </w:rPr>
        <w:t xml:space="preserve">14.5 </w:t>
      </w:r>
      <w:r w:rsidR="0001498A">
        <w:rPr>
          <w:rFonts w:ascii="Arial" w:hAnsi="Arial" w:cs="Arial"/>
          <w:b/>
          <w:bCs/>
        </w:rPr>
        <w:tab/>
      </w:r>
      <w:r w:rsidR="00AC4864" w:rsidRPr="00B0432D">
        <w:rPr>
          <w:rFonts w:ascii="Arial" w:hAnsi="Arial" w:cs="Arial"/>
          <w:b/>
          <w:bCs/>
        </w:rPr>
        <w:t>Immediate Past District Directors Report</w:t>
      </w:r>
    </w:p>
    <w:p w14:paraId="1202355A" w14:textId="1ED6B0E6" w:rsidR="00AC4864" w:rsidRDefault="00AC4864" w:rsidP="0001498A">
      <w:pPr>
        <w:tabs>
          <w:tab w:val="left" w:pos="709"/>
        </w:tabs>
        <w:spacing w:after="0"/>
        <w:ind w:left="709"/>
        <w:rPr>
          <w:rFonts w:ascii="Arial" w:hAnsi="Arial" w:cs="Arial"/>
        </w:rPr>
      </w:pPr>
      <w:r>
        <w:rPr>
          <w:rFonts w:ascii="Arial" w:hAnsi="Arial" w:cs="Arial"/>
        </w:rPr>
        <w:t>IPDD</w:t>
      </w:r>
      <w:r w:rsidR="0001498A">
        <w:rPr>
          <w:rFonts w:ascii="Arial" w:hAnsi="Arial" w:cs="Arial"/>
        </w:rPr>
        <w:t>,</w:t>
      </w:r>
      <w:r>
        <w:rPr>
          <w:rFonts w:ascii="Arial" w:hAnsi="Arial" w:cs="Arial"/>
        </w:rPr>
        <w:t xml:space="preserve"> Richard Perkins</w:t>
      </w:r>
      <w:r w:rsidR="0001498A">
        <w:rPr>
          <w:rFonts w:ascii="Arial" w:hAnsi="Arial" w:cs="Arial"/>
        </w:rPr>
        <w:t>,</w:t>
      </w:r>
      <w:r>
        <w:rPr>
          <w:rFonts w:ascii="Arial" w:hAnsi="Arial" w:cs="Arial"/>
        </w:rPr>
        <w:t xml:space="preserve"> </w:t>
      </w:r>
      <w:r w:rsidR="00542DED">
        <w:rPr>
          <w:rFonts w:ascii="Arial" w:hAnsi="Arial" w:cs="Arial"/>
        </w:rPr>
        <w:t>spoke to</w:t>
      </w:r>
      <w:r w:rsidR="00DE20C1">
        <w:rPr>
          <w:rFonts w:ascii="Arial" w:hAnsi="Arial" w:cs="Arial"/>
        </w:rPr>
        <w:t xml:space="preserve"> the progress made this year by the Trio</w:t>
      </w:r>
      <w:r w:rsidR="0001498A">
        <w:rPr>
          <w:rFonts w:ascii="Arial" w:hAnsi="Arial" w:cs="Arial"/>
        </w:rPr>
        <w:t xml:space="preserve">. </w:t>
      </w:r>
      <w:r w:rsidR="00DE20C1">
        <w:rPr>
          <w:rFonts w:ascii="Arial" w:hAnsi="Arial" w:cs="Arial"/>
        </w:rPr>
        <w:t xml:space="preserve">He is delighted with </w:t>
      </w:r>
      <w:r w:rsidR="00D77720">
        <w:rPr>
          <w:rFonts w:ascii="Arial" w:hAnsi="Arial" w:cs="Arial"/>
        </w:rPr>
        <w:t xml:space="preserve">the progress </w:t>
      </w:r>
      <w:proofErr w:type="gramStart"/>
      <w:r w:rsidR="00D77720">
        <w:rPr>
          <w:rFonts w:ascii="Arial" w:hAnsi="Arial" w:cs="Arial"/>
        </w:rPr>
        <w:t>made</w:t>
      </w:r>
      <w:r w:rsidR="00767493">
        <w:rPr>
          <w:rFonts w:ascii="Arial" w:hAnsi="Arial" w:cs="Arial"/>
        </w:rPr>
        <w:t>,</w:t>
      </w:r>
      <w:r w:rsidR="00DE20C1">
        <w:rPr>
          <w:rFonts w:ascii="Arial" w:hAnsi="Arial" w:cs="Arial"/>
        </w:rPr>
        <w:t xml:space="preserve"> and</w:t>
      </w:r>
      <w:proofErr w:type="gramEnd"/>
      <w:r w:rsidR="00DE20C1">
        <w:rPr>
          <w:rFonts w:ascii="Arial" w:hAnsi="Arial" w:cs="Arial"/>
        </w:rPr>
        <w:t xml:space="preserve"> </w:t>
      </w:r>
      <w:r w:rsidR="00CC7F8B">
        <w:rPr>
          <w:rFonts w:ascii="Arial" w:hAnsi="Arial" w:cs="Arial"/>
        </w:rPr>
        <w:t xml:space="preserve">is </w:t>
      </w:r>
      <w:r w:rsidR="00113247">
        <w:rPr>
          <w:rFonts w:ascii="Arial" w:hAnsi="Arial" w:cs="Arial"/>
        </w:rPr>
        <w:t xml:space="preserve">looking forward to the new year as one district. </w:t>
      </w:r>
    </w:p>
    <w:p w14:paraId="5576AE43" w14:textId="77777777" w:rsidR="00C927EB" w:rsidRDefault="00C927EB" w:rsidP="000D507A">
      <w:pPr>
        <w:tabs>
          <w:tab w:val="left" w:pos="709"/>
        </w:tabs>
        <w:spacing w:after="0"/>
        <w:ind w:left="1134" w:hanging="1134"/>
        <w:rPr>
          <w:rFonts w:ascii="Arial" w:hAnsi="Arial" w:cs="Arial"/>
        </w:rPr>
      </w:pPr>
    </w:p>
    <w:p w14:paraId="0EEDFDF4" w14:textId="333822DE" w:rsidR="00F110CE" w:rsidRPr="00B9127F" w:rsidRDefault="00D14898" w:rsidP="00941615">
      <w:pPr>
        <w:tabs>
          <w:tab w:val="left" w:pos="1134"/>
          <w:tab w:val="left" w:pos="2552"/>
        </w:tabs>
        <w:spacing w:after="120"/>
        <w:ind w:left="1843" w:hanging="1134"/>
        <w:rPr>
          <w:rFonts w:ascii="Arial" w:hAnsi="Arial" w:cs="Arial"/>
          <w:b/>
          <w:bCs/>
        </w:rPr>
      </w:pPr>
      <w:r>
        <w:rPr>
          <w:rFonts w:ascii="Arial" w:hAnsi="Arial" w:cs="Arial"/>
        </w:rPr>
        <w:t xml:space="preserve">Motion: </w:t>
      </w:r>
      <w:r w:rsidR="00B0432D">
        <w:rPr>
          <w:rFonts w:ascii="Arial" w:hAnsi="Arial" w:cs="Arial"/>
        </w:rPr>
        <w:tab/>
      </w:r>
      <w:r w:rsidR="000E0A22" w:rsidRPr="00B9127F">
        <w:rPr>
          <w:rFonts w:ascii="Arial" w:hAnsi="Arial" w:cs="Arial"/>
        </w:rPr>
        <w:t>“</w:t>
      </w:r>
      <w:r w:rsidR="000E0A22" w:rsidRPr="00B9127F">
        <w:rPr>
          <w:rFonts w:ascii="Arial" w:hAnsi="Arial" w:cs="Arial"/>
          <w:b/>
          <w:bCs/>
        </w:rPr>
        <w:t xml:space="preserve">THAT THE </w:t>
      </w:r>
      <w:r w:rsidR="00E7150A">
        <w:rPr>
          <w:rFonts w:ascii="Arial" w:hAnsi="Arial" w:cs="Arial"/>
          <w:b/>
          <w:bCs/>
        </w:rPr>
        <w:t>REPORTS BE RECEIVED</w:t>
      </w:r>
      <w:r w:rsidR="000E0A22" w:rsidRPr="00B9127F">
        <w:rPr>
          <w:rFonts w:ascii="Arial" w:hAnsi="Arial" w:cs="Arial"/>
          <w:b/>
          <w:bCs/>
        </w:rPr>
        <w:t>”</w:t>
      </w:r>
    </w:p>
    <w:p w14:paraId="486FBF3D" w14:textId="478466CA" w:rsidR="00574821" w:rsidRPr="00B9127F" w:rsidRDefault="000D328E" w:rsidP="00941615">
      <w:pPr>
        <w:tabs>
          <w:tab w:val="left" w:pos="1134"/>
          <w:tab w:val="left" w:pos="2552"/>
        </w:tabs>
        <w:spacing w:after="120"/>
        <w:ind w:left="1843" w:hanging="1134"/>
        <w:rPr>
          <w:rFonts w:ascii="Arial" w:hAnsi="Arial" w:cs="Arial"/>
          <w:b/>
          <w:bCs/>
        </w:rPr>
      </w:pPr>
      <w:r w:rsidRPr="00B9127F">
        <w:rPr>
          <w:rFonts w:ascii="Arial" w:hAnsi="Arial" w:cs="Arial"/>
        </w:rPr>
        <w:t>Moved</w:t>
      </w:r>
      <w:r w:rsidR="00B0432D">
        <w:rPr>
          <w:rFonts w:ascii="Arial" w:hAnsi="Arial" w:cs="Arial"/>
        </w:rPr>
        <w:t>:</w:t>
      </w:r>
      <w:r w:rsidRPr="00B9127F">
        <w:rPr>
          <w:rFonts w:ascii="Arial" w:hAnsi="Arial" w:cs="Arial"/>
        </w:rPr>
        <w:tab/>
      </w:r>
      <w:r w:rsidR="00941615">
        <w:rPr>
          <w:rFonts w:ascii="Arial" w:hAnsi="Arial" w:cs="Arial"/>
        </w:rPr>
        <w:t xml:space="preserve">Georgie Templeton </w:t>
      </w:r>
      <w:r w:rsidR="00370ABF">
        <w:rPr>
          <w:rFonts w:ascii="Arial" w:hAnsi="Arial" w:cs="Arial"/>
        </w:rPr>
        <w:t xml:space="preserve">- </w:t>
      </w:r>
      <w:r w:rsidR="0013313B">
        <w:rPr>
          <w:rFonts w:ascii="Arial" w:hAnsi="Arial" w:cs="Arial"/>
        </w:rPr>
        <w:t xml:space="preserve">AD C1 </w:t>
      </w:r>
    </w:p>
    <w:p w14:paraId="73F9C009" w14:textId="4A14267E" w:rsidR="000D328E" w:rsidRPr="00B9127F" w:rsidRDefault="000D328E" w:rsidP="00941615">
      <w:pPr>
        <w:tabs>
          <w:tab w:val="left" w:pos="1134"/>
          <w:tab w:val="left" w:pos="2552"/>
        </w:tabs>
        <w:spacing w:after="120"/>
        <w:ind w:left="1843" w:hanging="1134"/>
        <w:rPr>
          <w:rFonts w:ascii="Arial" w:hAnsi="Arial" w:cs="Arial"/>
        </w:rPr>
      </w:pPr>
      <w:r w:rsidRPr="00B9127F">
        <w:rPr>
          <w:rFonts w:ascii="Arial" w:hAnsi="Arial" w:cs="Arial"/>
        </w:rPr>
        <w:t>Seconded</w:t>
      </w:r>
      <w:r w:rsidR="00B0432D">
        <w:rPr>
          <w:rFonts w:ascii="Arial" w:hAnsi="Arial" w:cs="Arial"/>
        </w:rPr>
        <w:t>:</w:t>
      </w:r>
      <w:r w:rsidRPr="00B9127F">
        <w:rPr>
          <w:rFonts w:ascii="Arial" w:hAnsi="Arial" w:cs="Arial"/>
        </w:rPr>
        <w:tab/>
      </w:r>
      <w:r w:rsidR="00370ABF">
        <w:rPr>
          <w:rFonts w:ascii="Arial" w:hAnsi="Arial" w:cs="Arial"/>
        </w:rPr>
        <w:t xml:space="preserve">Stephen Budai - </w:t>
      </w:r>
      <w:r w:rsidR="0013313B">
        <w:rPr>
          <w:rFonts w:ascii="Arial" w:hAnsi="Arial" w:cs="Arial"/>
        </w:rPr>
        <w:t xml:space="preserve">AD M2 </w:t>
      </w:r>
    </w:p>
    <w:p w14:paraId="4EB4051F" w14:textId="77777777" w:rsidR="000D328E" w:rsidRPr="00B9127F" w:rsidRDefault="000D328E" w:rsidP="000D507A">
      <w:pPr>
        <w:tabs>
          <w:tab w:val="left" w:pos="709"/>
        </w:tabs>
        <w:spacing w:after="0"/>
        <w:ind w:left="1134" w:hanging="1134"/>
        <w:rPr>
          <w:rFonts w:ascii="Arial" w:hAnsi="Arial" w:cs="Arial"/>
        </w:rPr>
      </w:pPr>
    </w:p>
    <w:p w14:paraId="1B39C306" w14:textId="06334C83" w:rsidR="004661F9" w:rsidRPr="00B9127F" w:rsidRDefault="004661F9" w:rsidP="00C730A8">
      <w:pPr>
        <w:tabs>
          <w:tab w:val="left" w:pos="709"/>
          <w:tab w:val="left" w:pos="2552"/>
        </w:tabs>
        <w:spacing w:after="120"/>
        <w:ind w:left="2552" w:hanging="2552"/>
        <w:rPr>
          <w:rFonts w:ascii="Arial" w:hAnsi="Arial" w:cs="Arial"/>
        </w:rPr>
      </w:pPr>
      <w:r w:rsidRPr="00B9127F">
        <w:rPr>
          <w:rFonts w:ascii="Arial" w:hAnsi="Arial" w:cs="Arial"/>
        </w:rPr>
        <w:t xml:space="preserve">There being no opposition to the motion, the motion </w:t>
      </w:r>
      <w:r w:rsidR="00CB6886" w:rsidRPr="00B9127F">
        <w:rPr>
          <w:rFonts w:ascii="Arial" w:hAnsi="Arial" w:cs="Arial"/>
        </w:rPr>
        <w:t>wa</w:t>
      </w:r>
      <w:r w:rsidRPr="00B9127F">
        <w:rPr>
          <w:rFonts w:ascii="Arial" w:hAnsi="Arial" w:cs="Arial"/>
        </w:rPr>
        <w:t>s adopted.</w:t>
      </w:r>
    </w:p>
    <w:p w14:paraId="6FAAED17" w14:textId="11FB821E" w:rsidR="00574821" w:rsidRPr="00B9127F" w:rsidRDefault="00574821" w:rsidP="000D507A">
      <w:pPr>
        <w:tabs>
          <w:tab w:val="left" w:pos="709"/>
        </w:tabs>
        <w:spacing w:after="0"/>
        <w:ind w:left="1134" w:hanging="1134"/>
        <w:rPr>
          <w:rFonts w:ascii="Arial" w:hAnsi="Arial" w:cs="Arial"/>
        </w:rPr>
      </w:pPr>
    </w:p>
    <w:p w14:paraId="3E53DEC0" w14:textId="02158353" w:rsidR="00370ABF" w:rsidRDefault="00370ABF">
      <w:pPr>
        <w:spacing w:line="278" w:lineRule="auto"/>
        <w:rPr>
          <w:rFonts w:ascii="Arial" w:hAnsi="Arial" w:cs="Arial"/>
        </w:rPr>
      </w:pPr>
      <w:r>
        <w:rPr>
          <w:rFonts w:ascii="Arial" w:hAnsi="Arial" w:cs="Arial"/>
        </w:rPr>
        <w:br w:type="page"/>
      </w:r>
    </w:p>
    <w:p w14:paraId="0E5BA893" w14:textId="77777777" w:rsidR="004E5FA0" w:rsidRPr="00B9127F" w:rsidRDefault="004E5FA0" w:rsidP="0009464A">
      <w:pPr>
        <w:tabs>
          <w:tab w:val="left" w:pos="709"/>
        </w:tabs>
        <w:spacing w:after="0"/>
        <w:ind w:left="1134" w:hanging="1134"/>
        <w:rPr>
          <w:rFonts w:ascii="Arial" w:hAnsi="Arial" w:cs="Arial"/>
        </w:rPr>
      </w:pPr>
    </w:p>
    <w:tbl>
      <w:tblPr>
        <w:tblStyle w:val="TableGrid"/>
        <w:tblW w:w="0" w:type="auto"/>
        <w:tblLook w:val="04A0" w:firstRow="1" w:lastRow="0" w:firstColumn="1" w:lastColumn="0" w:noHBand="0" w:noVBand="1"/>
      </w:tblPr>
      <w:tblGrid>
        <w:gridCol w:w="9016"/>
      </w:tblGrid>
      <w:tr w:rsidR="00574821" w:rsidRPr="00B9127F" w14:paraId="2A57689E" w14:textId="77777777" w:rsidTr="003125F6">
        <w:tc>
          <w:tcPr>
            <w:tcW w:w="9016" w:type="dxa"/>
          </w:tcPr>
          <w:p w14:paraId="4806076B" w14:textId="7707A14B" w:rsidR="00574821" w:rsidRPr="00C204EE" w:rsidRDefault="003B2F0D" w:rsidP="004A2C81">
            <w:pPr>
              <w:spacing w:after="120"/>
              <w:ind w:left="589" w:hanging="567"/>
              <w:rPr>
                <w:rFonts w:ascii="Arial" w:hAnsi="Arial" w:cs="Arial"/>
                <w:b/>
                <w:bCs/>
                <w:color w:val="000000" w:themeColor="text1"/>
              </w:rPr>
            </w:pPr>
            <w:r>
              <w:rPr>
                <w:rFonts w:ascii="Arial" w:hAnsi="Arial" w:cs="Arial"/>
                <w:b/>
                <w:bCs/>
                <w:color w:val="000000" w:themeColor="text1"/>
              </w:rPr>
              <w:t>15</w:t>
            </w:r>
            <w:r w:rsidR="00C204EE" w:rsidRPr="00C204EE">
              <w:rPr>
                <w:rFonts w:ascii="Arial" w:hAnsi="Arial" w:cs="Arial"/>
                <w:b/>
                <w:bCs/>
                <w:color w:val="000000" w:themeColor="text1"/>
              </w:rPr>
              <w:t>.</w:t>
            </w:r>
            <w:r w:rsidR="00574821" w:rsidRPr="00C204EE">
              <w:rPr>
                <w:rFonts w:ascii="Arial" w:hAnsi="Arial" w:cs="Arial"/>
                <w:b/>
                <w:bCs/>
                <w:color w:val="000000" w:themeColor="text1"/>
              </w:rPr>
              <w:tab/>
              <w:t xml:space="preserve">General Business </w:t>
            </w:r>
          </w:p>
        </w:tc>
      </w:tr>
    </w:tbl>
    <w:p w14:paraId="76553995" w14:textId="77777777" w:rsidR="00574821" w:rsidRPr="00B9127F" w:rsidRDefault="00574821" w:rsidP="000D507A">
      <w:pPr>
        <w:tabs>
          <w:tab w:val="left" w:pos="709"/>
        </w:tabs>
        <w:spacing w:after="0"/>
        <w:ind w:left="1134" w:hanging="1134"/>
        <w:rPr>
          <w:rFonts w:ascii="Arial" w:hAnsi="Arial" w:cs="Arial"/>
        </w:rPr>
      </w:pPr>
    </w:p>
    <w:p w14:paraId="6DDCB6A7" w14:textId="2B367EFD" w:rsidR="00376A5E" w:rsidRPr="000440E8" w:rsidRDefault="0041629E" w:rsidP="00370ABF">
      <w:pPr>
        <w:spacing w:after="120"/>
        <w:ind w:left="709" w:hanging="709"/>
        <w:rPr>
          <w:rFonts w:ascii="Arial" w:hAnsi="Arial" w:cs="Arial"/>
          <w:b/>
          <w:bCs/>
        </w:rPr>
      </w:pPr>
      <w:proofErr w:type="gramStart"/>
      <w:r w:rsidRPr="000440E8">
        <w:rPr>
          <w:rFonts w:ascii="Arial" w:hAnsi="Arial" w:cs="Arial"/>
          <w:b/>
          <w:bCs/>
        </w:rPr>
        <w:t xml:space="preserve">15.1  </w:t>
      </w:r>
      <w:r w:rsidR="00370ABF">
        <w:rPr>
          <w:rFonts w:ascii="Arial" w:hAnsi="Arial" w:cs="Arial"/>
          <w:b/>
          <w:bCs/>
        </w:rPr>
        <w:tab/>
      </w:r>
      <w:proofErr w:type="gramEnd"/>
      <w:r w:rsidR="00376A5E" w:rsidRPr="000440E8">
        <w:rPr>
          <w:rFonts w:ascii="Arial" w:hAnsi="Arial" w:cs="Arial"/>
          <w:b/>
          <w:bCs/>
        </w:rPr>
        <w:t>Appointments</w:t>
      </w:r>
    </w:p>
    <w:p w14:paraId="3E8EEE35" w14:textId="425CC321" w:rsidR="00574821" w:rsidRDefault="0041629E" w:rsidP="00370ABF">
      <w:pPr>
        <w:spacing w:after="120"/>
        <w:ind w:left="720"/>
        <w:rPr>
          <w:rFonts w:ascii="Arial" w:hAnsi="Arial" w:cs="Arial"/>
        </w:rPr>
      </w:pPr>
      <w:r>
        <w:rPr>
          <w:rFonts w:ascii="Arial" w:hAnsi="Arial" w:cs="Arial"/>
        </w:rPr>
        <w:t>As part of the establishment of the new District 72, the announcements on appointments which normally happen at this meeting were made at the District Business Meeting held on Sunday 19 April 2026.</w:t>
      </w:r>
    </w:p>
    <w:p w14:paraId="411D2ABA" w14:textId="77777777" w:rsidR="00ED7940" w:rsidRDefault="00ED7940" w:rsidP="00370ABF">
      <w:pPr>
        <w:spacing w:after="120"/>
        <w:ind w:left="720"/>
        <w:rPr>
          <w:rFonts w:ascii="Arial" w:hAnsi="Arial" w:cs="Arial"/>
        </w:rPr>
      </w:pPr>
    </w:p>
    <w:p w14:paraId="357E5147" w14:textId="6CC43C9D" w:rsidR="00376A5E" w:rsidRPr="000440E8" w:rsidRDefault="00376A5E" w:rsidP="00ED7940">
      <w:pPr>
        <w:spacing w:after="120"/>
        <w:ind w:left="709" w:hanging="709"/>
        <w:rPr>
          <w:rFonts w:ascii="Arial" w:hAnsi="Arial" w:cs="Arial"/>
          <w:b/>
          <w:bCs/>
        </w:rPr>
      </w:pPr>
      <w:proofErr w:type="gramStart"/>
      <w:r w:rsidRPr="000440E8">
        <w:rPr>
          <w:rFonts w:ascii="Arial" w:hAnsi="Arial" w:cs="Arial"/>
          <w:b/>
          <w:bCs/>
        </w:rPr>
        <w:t xml:space="preserve">15.2  </w:t>
      </w:r>
      <w:r w:rsidR="00FB6CD8">
        <w:rPr>
          <w:rFonts w:ascii="Arial" w:hAnsi="Arial" w:cs="Arial"/>
          <w:b/>
          <w:bCs/>
        </w:rPr>
        <w:tab/>
      </w:r>
      <w:proofErr w:type="gramEnd"/>
      <w:r w:rsidRPr="000440E8">
        <w:rPr>
          <w:rFonts w:ascii="Arial" w:hAnsi="Arial" w:cs="Arial"/>
          <w:b/>
          <w:bCs/>
        </w:rPr>
        <w:t>Transition Events</w:t>
      </w:r>
    </w:p>
    <w:p w14:paraId="76A018F0" w14:textId="5AD7189A" w:rsidR="00795986" w:rsidRPr="00A246D8" w:rsidRDefault="008A2593" w:rsidP="00FB6CD8">
      <w:pPr>
        <w:pStyle w:val="ListParagraph"/>
        <w:numPr>
          <w:ilvl w:val="0"/>
          <w:numId w:val="12"/>
        </w:numPr>
        <w:spacing w:after="120"/>
        <w:rPr>
          <w:rFonts w:ascii="Arial" w:hAnsi="Arial" w:cs="Arial"/>
        </w:rPr>
      </w:pPr>
      <w:r w:rsidRPr="00A246D8">
        <w:rPr>
          <w:rFonts w:ascii="Arial" w:hAnsi="Arial" w:cs="Arial"/>
        </w:rPr>
        <w:t>Town Hall on Friday 19 June 2026 for all members of D112 and D72</w:t>
      </w:r>
      <w:r w:rsidR="00795986" w:rsidRPr="00A246D8">
        <w:rPr>
          <w:rFonts w:ascii="Arial" w:hAnsi="Arial" w:cs="Arial"/>
        </w:rPr>
        <w:t>.</w:t>
      </w:r>
      <w:r w:rsidR="00A246D8" w:rsidRPr="00A246D8">
        <w:rPr>
          <w:rFonts w:ascii="Arial" w:hAnsi="Arial" w:cs="Arial"/>
        </w:rPr>
        <w:t xml:space="preserve">  </w:t>
      </w:r>
      <w:r w:rsidR="00795986" w:rsidRPr="00A246D8">
        <w:rPr>
          <w:rFonts w:ascii="Arial" w:hAnsi="Arial" w:cs="Arial"/>
        </w:rPr>
        <w:t>Purpose includes:</w:t>
      </w:r>
    </w:p>
    <w:p w14:paraId="0A58EAA1" w14:textId="137A5DC3" w:rsidR="00795986" w:rsidRDefault="00A04F26" w:rsidP="00FB6CD8">
      <w:pPr>
        <w:pStyle w:val="ListParagraph"/>
        <w:numPr>
          <w:ilvl w:val="1"/>
          <w:numId w:val="12"/>
        </w:numPr>
        <w:spacing w:after="120"/>
        <w:rPr>
          <w:rFonts w:ascii="Arial" w:hAnsi="Arial" w:cs="Arial"/>
        </w:rPr>
      </w:pPr>
      <w:r>
        <w:rPr>
          <w:rFonts w:ascii="Arial" w:hAnsi="Arial" w:cs="Arial"/>
        </w:rPr>
        <w:t>P</w:t>
      </w:r>
      <w:r w:rsidR="00795986">
        <w:rPr>
          <w:rFonts w:ascii="Arial" w:hAnsi="Arial" w:cs="Arial"/>
        </w:rPr>
        <w:t>rovide an opportunity for members to ask questions on transition</w:t>
      </w:r>
    </w:p>
    <w:p w14:paraId="14CB38D5" w14:textId="12E1098B" w:rsidR="00795986" w:rsidRDefault="00A04F26" w:rsidP="00FB6CD8">
      <w:pPr>
        <w:pStyle w:val="ListParagraph"/>
        <w:numPr>
          <w:ilvl w:val="1"/>
          <w:numId w:val="12"/>
        </w:numPr>
        <w:spacing w:after="120"/>
        <w:rPr>
          <w:rFonts w:ascii="Arial" w:hAnsi="Arial" w:cs="Arial"/>
        </w:rPr>
      </w:pPr>
      <w:r>
        <w:rPr>
          <w:rFonts w:ascii="Arial" w:hAnsi="Arial" w:cs="Arial"/>
        </w:rPr>
        <w:t>Receive valedictory speeches from Marlene Krone and Kayleen Gilder (District Directors)</w:t>
      </w:r>
    </w:p>
    <w:p w14:paraId="20825E51" w14:textId="2A3F18D9" w:rsidR="00A04F26" w:rsidRDefault="00A04F26" w:rsidP="00FB6CD8">
      <w:pPr>
        <w:pStyle w:val="ListParagraph"/>
        <w:numPr>
          <w:ilvl w:val="1"/>
          <w:numId w:val="12"/>
        </w:numPr>
        <w:spacing w:after="120"/>
        <w:rPr>
          <w:rFonts w:ascii="Arial" w:hAnsi="Arial" w:cs="Arial"/>
        </w:rPr>
      </w:pPr>
      <w:r>
        <w:rPr>
          <w:rFonts w:ascii="Arial" w:hAnsi="Arial" w:cs="Arial"/>
        </w:rPr>
        <w:t>Installation of the Trio-elect</w:t>
      </w:r>
    </w:p>
    <w:p w14:paraId="5B879C4E" w14:textId="53E93BC8" w:rsidR="00A04F26" w:rsidRDefault="00A04F26" w:rsidP="00FB6CD8">
      <w:pPr>
        <w:pStyle w:val="ListParagraph"/>
        <w:numPr>
          <w:ilvl w:val="1"/>
          <w:numId w:val="12"/>
        </w:numPr>
        <w:spacing w:after="120"/>
        <w:rPr>
          <w:rFonts w:ascii="Arial" w:hAnsi="Arial" w:cs="Arial"/>
        </w:rPr>
      </w:pPr>
      <w:r>
        <w:rPr>
          <w:rFonts w:ascii="Arial" w:hAnsi="Arial" w:cs="Arial"/>
        </w:rPr>
        <w:t>Introduce the new Top Table and Area Directors</w:t>
      </w:r>
    </w:p>
    <w:p w14:paraId="5847106B" w14:textId="3F5653D6" w:rsidR="00A246D8" w:rsidRDefault="00A246D8" w:rsidP="00FB6CD8">
      <w:pPr>
        <w:pStyle w:val="ListParagraph"/>
        <w:numPr>
          <w:ilvl w:val="0"/>
          <w:numId w:val="12"/>
        </w:numPr>
        <w:spacing w:after="120"/>
        <w:rPr>
          <w:rFonts w:ascii="Arial" w:hAnsi="Arial" w:cs="Arial"/>
        </w:rPr>
      </w:pPr>
      <w:r>
        <w:rPr>
          <w:rFonts w:ascii="Arial" w:hAnsi="Arial" w:cs="Arial"/>
        </w:rPr>
        <w:t>Online Party on 1 July 2026.   This is a celebration of</w:t>
      </w:r>
      <w:r w:rsidR="00A835CA">
        <w:rPr>
          <w:rFonts w:ascii="Arial" w:hAnsi="Arial" w:cs="Arial"/>
        </w:rPr>
        <w:t xml:space="preserve"> the new District 72 – an agenda is to come.</w:t>
      </w:r>
    </w:p>
    <w:p w14:paraId="49B09291" w14:textId="08A258E9" w:rsidR="00A835CA" w:rsidRPr="008A2593" w:rsidRDefault="00A835CA" w:rsidP="00FB6CD8">
      <w:pPr>
        <w:pStyle w:val="ListParagraph"/>
        <w:numPr>
          <w:ilvl w:val="0"/>
          <w:numId w:val="12"/>
        </w:numPr>
        <w:spacing w:after="120"/>
        <w:rPr>
          <w:rFonts w:ascii="Arial" w:hAnsi="Arial" w:cs="Arial"/>
        </w:rPr>
      </w:pPr>
      <w:r>
        <w:rPr>
          <w:rFonts w:ascii="Arial" w:hAnsi="Arial" w:cs="Arial"/>
        </w:rPr>
        <w:t>Combined Awards Event proposed for 17 October 2026</w:t>
      </w:r>
    </w:p>
    <w:p w14:paraId="5408E88C" w14:textId="77777777" w:rsidR="008A2593" w:rsidRDefault="008A2593" w:rsidP="003A5B8D">
      <w:pPr>
        <w:tabs>
          <w:tab w:val="left" w:pos="709"/>
        </w:tabs>
        <w:spacing w:after="120"/>
        <w:rPr>
          <w:rFonts w:ascii="Arial" w:hAnsi="Arial" w:cs="Arial"/>
        </w:rPr>
      </w:pPr>
    </w:p>
    <w:p w14:paraId="71D215AA" w14:textId="77777777" w:rsidR="008A2593" w:rsidRPr="000440E8" w:rsidRDefault="008A2593" w:rsidP="003A5B8D">
      <w:pPr>
        <w:tabs>
          <w:tab w:val="left" w:pos="709"/>
        </w:tabs>
        <w:spacing w:after="120"/>
        <w:rPr>
          <w:rFonts w:ascii="Arial" w:hAnsi="Arial" w:cs="Arial"/>
          <w:b/>
          <w:bCs/>
        </w:rPr>
      </w:pPr>
      <w:r w:rsidRPr="000440E8">
        <w:rPr>
          <w:rFonts w:ascii="Arial" w:hAnsi="Arial" w:cs="Arial"/>
          <w:b/>
          <w:bCs/>
        </w:rPr>
        <w:t>15.3</w:t>
      </w:r>
      <w:r w:rsidRPr="000440E8">
        <w:rPr>
          <w:rFonts w:ascii="Arial" w:hAnsi="Arial" w:cs="Arial"/>
          <w:b/>
          <w:bCs/>
        </w:rPr>
        <w:tab/>
        <w:t>Remaining Meetings</w:t>
      </w:r>
    </w:p>
    <w:p w14:paraId="2803B3BE" w14:textId="451D3072" w:rsidR="003A5B8D" w:rsidRDefault="00B8551C" w:rsidP="0029333B">
      <w:pPr>
        <w:tabs>
          <w:tab w:val="left" w:pos="709"/>
        </w:tabs>
        <w:spacing w:after="120"/>
        <w:ind w:left="709"/>
        <w:rPr>
          <w:rFonts w:ascii="Arial" w:hAnsi="Arial" w:cs="Arial"/>
        </w:rPr>
      </w:pPr>
      <w:r>
        <w:rPr>
          <w:rFonts w:ascii="Arial" w:hAnsi="Arial" w:cs="Arial"/>
        </w:rPr>
        <w:t>The last Top Table meeting</w:t>
      </w:r>
      <w:r w:rsidR="00D10407">
        <w:rPr>
          <w:rFonts w:ascii="Arial" w:hAnsi="Arial" w:cs="Arial"/>
        </w:rPr>
        <w:t xml:space="preserve"> for the year </w:t>
      </w:r>
      <w:r>
        <w:rPr>
          <w:rFonts w:ascii="Arial" w:hAnsi="Arial" w:cs="Arial"/>
        </w:rPr>
        <w:t xml:space="preserve">will be </w:t>
      </w:r>
      <w:r w:rsidR="00D10407">
        <w:rPr>
          <w:rFonts w:ascii="Arial" w:hAnsi="Arial" w:cs="Arial"/>
        </w:rPr>
        <w:t xml:space="preserve">held </w:t>
      </w:r>
      <w:r>
        <w:rPr>
          <w:rFonts w:ascii="Arial" w:hAnsi="Arial" w:cs="Arial"/>
        </w:rPr>
        <w:t>on</w:t>
      </w:r>
      <w:r w:rsidR="003A5B8D">
        <w:rPr>
          <w:rFonts w:ascii="Arial" w:hAnsi="Arial" w:cs="Arial"/>
        </w:rPr>
        <w:t xml:space="preserve"> Friday 29 May</w:t>
      </w:r>
      <w:r w:rsidR="00D10407">
        <w:rPr>
          <w:rFonts w:ascii="Arial" w:hAnsi="Arial" w:cs="Arial"/>
        </w:rPr>
        <w:t>.</w:t>
      </w:r>
      <w:r>
        <w:rPr>
          <w:rFonts w:ascii="Arial" w:hAnsi="Arial" w:cs="Arial"/>
        </w:rPr>
        <w:br/>
      </w:r>
      <w:r w:rsidR="00D10407">
        <w:rPr>
          <w:rFonts w:ascii="Arial" w:hAnsi="Arial" w:cs="Arial"/>
        </w:rPr>
        <w:t>The l</w:t>
      </w:r>
      <w:r w:rsidR="003A5B8D">
        <w:rPr>
          <w:rFonts w:ascii="Arial" w:hAnsi="Arial" w:cs="Arial"/>
        </w:rPr>
        <w:t xml:space="preserve">ast Trio and Division Directors </w:t>
      </w:r>
      <w:r w:rsidR="00F46424">
        <w:rPr>
          <w:rFonts w:ascii="Arial" w:hAnsi="Arial" w:cs="Arial"/>
        </w:rPr>
        <w:t xml:space="preserve">meetings </w:t>
      </w:r>
      <w:r w:rsidR="003A5B8D">
        <w:rPr>
          <w:rFonts w:ascii="Arial" w:hAnsi="Arial" w:cs="Arial"/>
        </w:rPr>
        <w:t xml:space="preserve">are </w:t>
      </w:r>
      <w:r w:rsidR="00D10407">
        <w:rPr>
          <w:rFonts w:ascii="Arial" w:hAnsi="Arial" w:cs="Arial"/>
        </w:rPr>
        <w:t xml:space="preserve">scheduled for </w:t>
      </w:r>
      <w:r w:rsidR="003A5B8D">
        <w:rPr>
          <w:rFonts w:ascii="Arial" w:hAnsi="Arial" w:cs="Arial"/>
        </w:rPr>
        <w:t>5 May and 2 June</w:t>
      </w:r>
      <w:r w:rsidR="0086428B">
        <w:rPr>
          <w:rFonts w:ascii="Arial" w:hAnsi="Arial" w:cs="Arial"/>
        </w:rPr>
        <w:t>.</w:t>
      </w:r>
    </w:p>
    <w:p w14:paraId="67148BD6" w14:textId="77777777" w:rsidR="00B01D8C" w:rsidRDefault="00B01D8C" w:rsidP="00C730A8">
      <w:pPr>
        <w:tabs>
          <w:tab w:val="left" w:pos="709"/>
        </w:tabs>
        <w:spacing w:after="120"/>
        <w:ind w:left="1134" w:hanging="1134"/>
        <w:rPr>
          <w:rFonts w:ascii="Arial" w:hAnsi="Arial" w:cs="Arial"/>
        </w:rPr>
      </w:pPr>
    </w:p>
    <w:p w14:paraId="0C554272" w14:textId="77777777" w:rsidR="00574821" w:rsidRDefault="00574821" w:rsidP="000D507A">
      <w:pPr>
        <w:tabs>
          <w:tab w:val="left" w:pos="709"/>
        </w:tabs>
        <w:spacing w:after="0"/>
        <w:ind w:left="1134" w:hanging="1134"/>
        <w:rPr>
          <w:rFonts w:ascii="Arial" w:hAnsi="Arial" w:cs="Arial"/>
        </w:rPr>
      </w:pPr>
    </w:p>
    <w:tbl>
      <w:tblPr>
        <w:tblStyle w:val="TableGrid"/>
        <w:tblW w:w="0" w:type="auto"/>
        <w:tblLook w:val="04A0" w:firstRow="1" w:lastRow="0" w:firstColumn="1" w:lastColumn="0" w:noHBand="0" w:noVBand="1"/>
      </w:tblPr>
      <w:tblGrid>
        <w:gridCol w:w="9016"/>
      </w:tblGrid>
      <w:tr w:rsidR="00C927EB" w:rsidRPr="00B9127F" w14:paraId="78018573" w14:textId="77777777" w:rsidTr="00AA3844">
        <w:tc>
          <w:tcPr>
            <w:tcW w:w="9016" w:type="dxa"/>
          </w:tcPr>
          <w:p w14:paraId="45AF7AA9" w14:textId="7F3B4222" w:rsidR="00C927EB" w:rsidRPr="00C204EE" w:rsidRDefault="003B2F0D" w:rsidP="003B2F0D">
            <w:pPr>
              <w:spacing w:after="120"/>
              <w:rPr>
                <w:rFonts w:ascii="Arial" w:hAnsi="Arial" w:cs="Arial"/>
                <w:b/>
                <w:bCs/>
                <w:color w:val="000000" w:themeColor="text1"/>
              </w:rPr>
            </w:pPr>
            <w:r>
              <w:rPr>
                <w:rFonts w:ascii="Arial" w:hAnsi="Arial" w:cs="Arial"/>
                <w:b/>
                <w:bCs/>
                <w:color w:val="000000" w:themeColor="text1"/>
              </w:rPr>
              <w:t>16</w:t>
            </w:r>
            <w:r w:rsidR="00C927EB" w:rsidRPr="00C204EE">
              <w:rPr>
                <w:rFonts w:ascii="Arial" w:hAnsi="Arial" w:cs="Arial"/>
                <w:b/>
                <w:bCs/>
                <w:color w:val="000000" w:themeColor="text1"/>
              </w:rPr>
              <w:t>.</w:t>
            </w:r>
            <w:r w:rsidR="00C927EB" w:rsidRPr="00C204EE">
              <w:rPr>
                <w:rFonts w:ascii="Arial" w:hAnsi="Arial" w:cs="Arial"/>
                <w:b/>
                <w:bCs/>
                <w:color w:val="000000" w:themeColor="text1"/>
              </w:rPr>
              <w:tab/>
            </w:r>
            <w:r>
              <w:rPr>
                <w:rFonts w:ascii="Arial" w:hAnsi="Arial" w:cs="Arial"/>
                <w:b/>
                <w:bCs/>
                <w:color w:val="000000" w:themeColor="text1"/>
              </w:rPr>
              <w:t>Valedictory</w:t>
            </w:r>
          </w:p>
        </w:tc>
      </w:tr>
    </w:tbl>
    <w:p w14:paraId="7D53520E" w14:textId="77777777" w:rsidR="00C927EB" w:rsidRDefault="00C927EB" w:rsidP="000D507A">
      <w:pPr>
        <w:tabs>
          <w:tab w:val="left" w:pos="709"/>
        </w:tabs>
        <w:spacing w:after="0"/>
        <w:ind w:left="1134" w:hanging="1134"/>
        <w:rPr>
          <w:rFonts w:ascii="Arial" w:hAnsi="Arial" w:cs="Arial"/>
        </w:rPr>
      </w:pPr>
    </w:p>
    <w:p w14:paraId="5577133F" w14:textId="68DB133C" w:rsidR="00C927EB" w:rsidRDefault="00AA3844" w:rsidP="00A527EB">
      <w:pPr>
        <w:spacing w:after="0"/>
        <w:ind w:left="709"/>
        <w:rPr>
          <w:rFonts w:ascii="Arial" w:hAnsi="Arial" w:cs="Arial"/>
        </w:rPr>
      </w:pPr>
      <w:r>
        <w:rPr>
          <w:rFonts w:ascii="Arial" w:hAnsi="Arial" w:cs="Arial"/>
        </w:rPr>
        <w:t xml:space="preserve">Richard Perkins gave </w:t>
      </w:r>
      <w:r w:rsidR="00A527EB">
        <w:rPr>
          <w:rFonts w:ascii="Arial" w:hAnsi="Arial" w:cs="Arial"/>
        </w:rPr>
        <w:t>his valedictory speech</w:t>
      </w:r>
      <w:r w:rsidR="001F0794">
        <w:rPr>
          <w:rFonts w:ascii="Arial" w:hAnsi="Arial" w:cs="Arial"/>
        </w:rPr>
        <w:t xml:space="preserve"> and spoke </w:t>
      </w:r>
      <w:r>
        <w:rPr>
          <w:rFonts w:ascii="Arial" w:hAnsi="Arial" w:cs="Arial"/>
        </w:rPr>
        <w:t>from the heart:</w:t>
      </w:r>
      <w:r>
        <w:rPr>
          <w:rFonts w:ascii="Arial" w:hAnsi="Arial" w:cs="Arial"/>
        </w:rPr>
        <w:br/>
      </w:r>
      <w:r>
        <w:rPr>
          <w:rFonts w:ascii="Arial" w:hAnsi="Arial" w:cs="Arial"/>
        </w:rPr>
        <w:br/>
      </w:r>
      <w:r w:rsidR="00FF677F">
        <w:rPr>
          <w:rFonts w:ascii="Arial" w:hAnsi="Arial" w:cs="Arial"/>
        </w:rPr>
        <w:t xml:space="preserve">Ladies and gentlemen, good afternoon. </w:t>
      </w:r>
      <w:r w:rsidR="00F46424">
        <w:rPr>
          <w:rFonts w:ascii="Arial" w:hAnsi="Arial" w:cs="Arial"/>
        </w:rPr>
        <w:t xml:space="preserve">I cannot believe that </w:t>
      </w:r>
      <w:r w:rsidR="00FF677F">
        <w:rPr>
          <w:rFonts w:ascii="Arial" w:hAnsi="Arial" w:cs="Arial"/>
        </w:rPr>
        <w:t>4</w:t>
      </w:r>
      <w:r w:rsidR="00F46424">
        <w:rPr>
          <w:rFonts w:ascii="Arial" w:hAnsi="Arial" w:cs="Arial"/>
        </w:rPr>
        <w:t xml:space="preserve"> </w:t>
      </w:r>
      <w:r w:rsidR="00FF677F">
        <w:rPr>
          <w:rFonts w:ascii="Arial" w:hAnsi="Arial" w:cs="Arial"/>
        </w:rPr>
        <w:t>years</w:t>
      </w:r>
      <w:r w:rsidR="008102CE">
        <w:rPr>
          <w:rFonts w:ascii="Arial" w:hAnsi="Arial" w:cs="Arial"/>
        </w:rPr>
        <w:t xml:space="preserve"> </w:t>
      </w:r>
      <w:r w:rsidR="00FF677F">
        <w:rPr>
          <w:rFonts w:ascii="Arial" w:hAnsi="Arial" w:cs="Arial"/>
        </w:rPr>
        <w:t>have just flown by.</w:t>
      </w:r>
      <w:r w:rsidR="00057FBB">
        <w:rPr>
          <w:rFonts w:ascii="Arial" w:hAnsi="Arial" w:cs="Arial"/>
        </w:rPr>
        <w:t xml:space="preserve"> I have some people to blame</w:t>
      </w:r>
      <w:r w:rsidR="00F46424">
        <w:rPr>
          <w:rFonts w:ascii="Arial" w:hAnsi="Arial" w:cs="Arial"/>
        </w:rPr>
        <w:t xml:space="preserve">, </w:t>
      </w:r>
      <w:r w:rsidR="00057FBB">
        <w:rPr>
          <w:rFonts w:ascii="Arial" w:hAnsi="Arial" w:cs="Arial"/>
        </w:rPr>
        <w:t xml:space="preserve">because I </w:t>
      </w:r>
      <w:r w:rsidR="0045596B">
        <w:rPr>
          <w:rFonts w:ascii="Arial" w:hAnsi="Arial" w:cs="Arial"/>
        </w:rPr>
        <w:t>said,</w:t>
      </w:r>
      <w:r w:rsidR="00057FBB">
        <w:rPr>
          <w:rFonts w:ascii="Arial" w:hAnsi="Arial" w:cs="Arial"/>
        </w:rPr>
        <w:t xml:space="preserve"> “I could do this”</w:t>
      </w:r>
      <w:r w:rsidR="008102CE">
        <w:rPr>
          <w:rFonts w:ascii="Arial" w:hAnsi="Arial" w:cs="Arial"/>
        </w:rPr>
        <w:t xml:space="preserve">. </w:t>
      </w:r>
      <w:r w:rsidR="00057FBB">
        <w:rPr>
          <w:rFonts w:ascii="Arial" w:hAnsi="Arial" w:cs="Arial"/>
        </w:rPr>
        <w:t xml:space="preserve"> I must </w:t>
      </w:r>
      <w:r w:rsidR="00B301E2">
        <w:rPr>
          <w:rFonts w:ascii="Arial" w:hAnsi="Arial" w:cs="Arial"/>
        </w:rPr>
        <w:t xml:space="preserve">blame </w:t>
      </w:r>
      <w:r w:rsidR="008102CE">
        <w:rPr>
          <w:rFonts w:ascii="Arial" w:hAnsi="Arial" w:cs="Arial"/>
        </w:rPr>
        <w:t>(</w:t>
      </w:r>
      <w:r w:rsidR="00B301E2">
        <w:rPr>
          <w:rFonts w:ascii="Arial" w:hAnsi="Arial" w:cs="Arial"/>
        </w:rPr>
        <w:t xml:space="preserve">and </w:t>
      </w:r>
      <w:r w:rsidR="00057FBB">
        <w:rPr>
          <w:rFonts w:ascii="Arial" w:hAnsi="Arial" w:cs="Arial"/>
        </w:rPr>
        <w:t>thank</w:t>
      </w:r>
      <w:r w:rsidR="008102CE">
        <w:rPr>
          <w:rFonts w:ascii="Arial" w:hAnsi="Arial" w:cs="Arial"/>
        </w:rPr>
        <w:t>)</w:t>
      </w:r>
      <w:r w:rsidR="00057FBB">
        <w:rPr>
          <w:rFonts w:ascii="Arial" w:hAnsi="Arial" w:cs="Arial"/>
        </w:rPr>
        <w:t xml:space="preserve"> my </w:t>
      </w:r>
      <w:r w:rsidR="008102CE">
        <w:rPr>
          <w:rFonts w:ascii="Arial" w:hAnsi="Arial" w:cs="Arial"/>
        </w:rPr>
        <w:t xml:space="preserve">wonderful </w:t>
      </w:r>
      <w:r w:rsidR="00057FBB">
        <w:rPr>
          <w:rFonts w:ascii="Arial" w:hAnsi="Arial" w:cs="Arial"/>
        </w:rPr>
        <w:t xml:space="preserve">wife, because she said she would </w:t>
      </w:r>
      <w:r w:rsidR="00014FDA">
        <w:rPr>
          <w:rFonts w:ascii="Arial" w:hAnsi="Arial" w:cs="Arial"/>
        </w:rPr>
        <w:t>be with</w:t>
      </w:r>
      <w:r w:rsidR="00057FBB">
        <w:rPr>
          <w:rFonts w:ascii="Arial" w:hAnsi="Arial" w:cs="Arial"/>
        </w:rPr>
        <w:t xml:space="preserve"> </w:t>
      </w:r>
      <w:r w:rsidR="00B301E2">
        <w:rPr>
          <w:rFonts w:ascii="Arial" w:hAnsi="Arial" w:cs="Arial"/>
        </w:rPr>
        <w:t xml:space="preserve">me </w:t>
      </w:r>
      <w:r w:rsidR="00057FBB">
        <w:rPr>
          <w:rFonts w:ascii="Arial" w:hAnsi="Arial" w:cs="Arial"/>
        </w:rPr>
        <w:t xml:space="preserve">all the way, and she was. The third person </w:t>
      </w:r>
      <w:r w:rsidR="00B301E2">
        <w:rPr>
          <w:rFonts w:ascii="Arial" w:hAnsi="Arial" w:cs="Arial"/>
        </w:rPr>
        <w:t xml:space="preserve">to blame </w:t>
      </w:r>
      <w:r w:rsidR="00125D5B">
        <w:rPr>
          <w:rFonts w:ascii="Arial" w:hAnsi="Arial" w:cs="Arial"/>
        </w:rPr>
        <w:t>is</w:t>
      </w:r>
      <w:r w:rsidR="00057FBB">
        <w:rPr>
          <w:rFonts w:ascii="Arial" w:hAnsi="Arial" w:cs="Arial"/>
        </w:rPr>
        <w:t xml:space="preserve"> Julius Cesar, when he said</w:t>
      </w:r>
      <w:r w:rsidR="00621EC3">
        <w:rPr>
          <w:rFonts w:ascii="Arial" w:hAnsi="Arial" w:cs="Arial"/>
        </w:rPr>
        <w:t>,</w:t>
      </w:r>
      <w:r w:rsidR="00057FBB">
        <w:rPr>
          <w:rFonts w:ascii="Arial" w:hAnsi="Arial" w:cs="Arial"/>
        </w:rPr>
        <w:t xml:space="preserve"> </w:t>
      </w:r>
      <w:r w:rsidR="00B301E2">
        <w:rPr>
          <w:rFonts w:ascii="Arial" w:hAnsi="Arial" w:cs="Arial"/>
        </w:rPr>
        <w:t>“</w:t>
      </w:r>
      <w:r w:rsidR="00057FBB" w:rsidRPr="00B301E2">
        <w:rPr>
          <w:rFonts w:ascii="Arial" w:hAnsi="Arial" w:cs="Arial"/>
          <w:i/>
          <w:iCs/>
        </w:rPr>
        <w:t>I came I saw I</w:t>
      </w:r>
      <w:r w:rsidR="00B301E2" w:rsidRPr="00B301E2">
        <w:rPr>
          <w:rFonts w:ascii="Arial" w:hAnsi="Arial" w:cs="Arial"/>
          <w:i/>
          <w:iCs/>
        </w:rPr>
        <w:t xml:space="preserve"> </w:t>
      </w:r>
      <w:r w:rsidR="00057FBB" w:rsidRPr="00B301E2">
        <w:rPr>
          <w:rFonts w:ascii="Arial" w:hAnsi="Arial" w:cs="Arial"/>
          <w:i/>
          <w:iCs/>
        </w:rPr>
        <w:t>conquered</w:t>
      </w:r>
      <w:r w:rsidR="00B301E2">
        <w:rPr>
          <w:rFonts w:ascii="Arial" w:hAnsi="Arial" w:cs="Arial"/>
        </w:rPr>
        <w:t>”</w:t>
      </w:r>
      <w:r w:rsidR="00057FBB">
        <w:rPr>
          <w:rFonts w:ascii="Arial" w:hAnsi="Arial" w:cs="Arial"/>
        </w:rPr>
        <w:t xml:space="preserve">.  </w:t>
      </w:r>
      <w:r w:rsidR="00B301E2">
        <w:rPr>
          <w:rFonts w:ascii="Arial" w:hAnsi="Arial" w:cs="Arial"/>
        </w:rPr>
        <w:t>Mine is close – “</w:t>
      </w:r>
      <w:r w:rsidR="00057FBB" w:rsidRPr="00B301E2">
        <w:rPr>
          <w:rFonts w:ascii="Arial" w:hAnsi="Arial" w:cs="Arial"/>
          <w:i/>
          <w:iCs/>
        </w:rPr>
        <w:t xml:space="preserve">I came I saw I </w:t>
      </w:r>
      <w:r w:rsidR="00B301E2" w:rsidRPr="00B301E2">
        <w:rPr>
          <w:rFonts w:ascii="Arial" w:hAnsi="Arial" w:cs="Arial"/>
          <w:i/>
          <w:iCs/>
        </w:rPr>
        <w:t>achieved</w:t>
      </w:r>
      <w:r w:rsidR="00FB14B8">
        <w:rPr>
          <w:rFonts w:ascii="Arial" w:hAnsi="Arial" w:cs="Arial"/>
        </w:rPr>
        <w:t>”.</w:t>
      </w:r>
    </w:p>
    <w:p w14:paraId="6A411B5F" w14:textId="77777777" w:rsidR="00057FBB" w:rsidRDefault="00057FBB" w:rsidP="00A527EB">
      <w:pPr>
        <w:spacing w:after="0"/>
        <w:ind w:left="709"/>
        <w:rPr>
          <w:rFonts w:ascii="Arial" w:hAnsi="Arial" w:cs="Arial"/>
        </w:rPr>
      </w:pPr>
    </w:p>
    <w:p w14:paraId="704D1942" w14:textId="79B21BA8" w:rsidR="009E49D3" w:rsidRDefault="00B301E2" w:rsidP="00A527EB">
      <w:pPr>
        <w:spacing w:after="0"/>
        <w:ind w:left="709"/>
        <w:rPr>
          <w:rFonts w:ascii="Arial" w:hAnsi="Arial" w:cs="Arial"/>
        </w:rPr>
      </w:pPr>
      <w:r>
        <w:rPr>
          <w:rFonts w:ascii="Arial" w:hAnsi="Arial" w:cs="Arial"/>
        </w:rPr>
        <w:t xml:space="preserve">The four years involved at the </w:t>
      </w:r>
      <w:r w:rsidR="008102CE">
        <w:rPr>
          <w:rFonts w:ascii="Arial" w:hAnsi="Arial" w:cs="Arial"/>
        </w:rPr>
        <w:t>T</w:t>
      </w:r>
      <w:r>
        <w:rPr>
          <w:rFonts w:ascii="Arial" w:hAnsi="Arial" w:cs="Arial"/>
        </w:rPr>
        <w:t xml:space="preserve">op </w:t>
      </w:r>
      <w:r w:rsidR="008102CE">
        <w:rPr>
          <w:rFonts w:ascii="Arial" w:hAnsi="Arial" w:cs="Arial"/>
        </w:rPr>
        <w:t>T</w:t>
      </w:r>
      <w:r>
        <w:rPr>
          <w:rFonts w:ascii="Arial" w:hAnsi="Arial" w:cs="Arial"/>
        </w:rPr>
        <w:t>able have been like a c</w:t>
      </w:r>
      <w:r w:rsidR="00057FBB">
        <w:rPr>
          <w:rFonts w:ascii="Arial" w:hAnsi="Arial" w:cs="Arial"/>
        </w:rPr>
        <w:t xml:space="preserve">hameleon on </w:t>
      </w:r>
      <w:r w:rsidR="00166D33">
        <w:rPr>
          <w:rFonts w:ascii="Arial" w:hAnsi="Arial" w:cs="Arial"/>
        </w:rPr>
        <w:t xml:space="preserve">steroids, </w:t>
      </w:r>
      <w:r>
        <w:rPr>
          <w:rFonts w:ascii="Arial" w:hAnsi="Arial" w:cs="Arial"/>
        </w:rPr>
        <w:t xml:space="preserve">with </w:t>
      </w:r>
      <w:r w:rsidR="00166D33">
        <w:rPr>
          <w:rFonts w:ascii="Arial" w:hAnsi="Arial" w:cs="Arial"/>
        </w:rPr>
        <w:t xml:space="preserve">lots of late nights and early mornings. The number of emails that we get to deal with is huge.  </w:t>
      </w:r>
      <w:r w:rsidR="00880CFF">
        <w:rPr>
          <w:rFonts w:ascii="Arial" w:hAnsi="Arial" w:cs="Arial"/>
        </w:rPr>
        <w:t xml:space="preserve">For </w:t>
      </w:r>
      <w:r w:rsidR="00166D33">
        <w:rPr>
          <w:rFonts w:ascii="Arial" w:hAnsi="Arial" w:cs="Arial"/>
        </w:rPr>
        <w:t xml:space="preserve">three years </w:t>
      </w:r>
      <w:r w:rsidR="00880CFF">
        <w:rPr>
          <w:rFonts w:ascii="Arial" w:hAnsi="Arial" w:cs="Arial"/>
        </w:rPr>
        <w:t xml:space="preserve">those emails were intense </w:t>
      </w:r>
      <w:r w:rsidR="00166D33">
        <w:rPr>
          <w:rFonts w:ascii="Arial" w:hAnsi="Arial" w:cs="Arial"/>
        </w:rPr>
        <w:t xml:space="preserve">– and </w:t>
      </w:r>
      <w:r w:rsidR="00880CFF">
        <w:rPr>
          <w:rFonts w:ascii="Arial" w:hAnsi="Arial" w:cs="Arial"/>
        </w:rPr>
        <w:t xml:space="preserve">when </w:t>
      </w:r>
      <w:r w:rsidR="00166D33">
        <w:rPr>
          <w:rFonts w:ascii="Arial" w:hAnsi="Arial" w:cs="Arial"/>
        </w:rPr>
        <w:t xml:space="preserve">I moved into the </w:t>
      </w:r>
      <w:r w:rsidR="00880CFF">
        <w:rPr>
          <w:rFonts w:ascii="Arial" w:hAnsi="Arial" w:cs="Arial"/>
        </w:rPr>
        <w:t>Immediate Past District Director</w:t>
      </w:r>
      <w:r w:rsidR="00166D33">
        <w:rPr>
          <w:rFonts w:ascii="Arial" w:hAnsi="Arial" w:cs="Arial"/>
        </w:rPr>
        <w:t xml:space="preserve"> role, the emails stopped</w:t>
      </w:r>
      <w:r w:rsidR="009E3E82">
        <w:rPr>
          <w:rFonts w:ascii="Arial" w:hAnsi="Arial" w:cs="Arial"/>
        </w:rPr>
        <w:t xml:space="preserve">. </w:t>
      </w:r>
      <w:r w:rsidR="00166D33">
        <w:rPr>
          <w:rFonts w:ascii="Arial" w:hAnsi="Arial" w:cs="Arial"/>
        </w:rPr>
        <w:t>I asked myself</w:t>
      </w:r>
      <w:r w:rsidR="00673453">
        <w:rPr>
          <w:rFonts w:ascii="Arial" w:hAnsi="Arial" w:cs="Arial"/>
        </w:rPr>
        <w:t>,</w:t>
      </w:r>
      <w:r w:rsidR="00166D33">
        <w:rPr>
          <w:rFonts w:ascii="Arial" w:hAnsi="Arial" w:cs="Arial"/>
        </w:rPr>
        <w:t xml:space="preserve"> what am I going to do next – this is my life</w:t>
      </w:r>
      <w:r w:rsidR="009E3E82">
        <w:rPr>
          <w:rFonts w:ascii="Arial" w:hAnsi="Arial" w:cs="Arial"/>
        </w:rPr>
        <w:t xml:space="preserve"> back again</w:t>
      </w:r>
      <w:r w:rsidR="00166D33">
        <w:rPr>
          <w:rFonts w:ascii="Arial" w:hAnsi="Arial" w:cs="Arial"/>
        </w:rPr>
        <w:t xml:space="preserve">? </w:t>
      </w:r>
      <w:r w:rsidR="009E49D3">
        <w:rPr>
          <w:rFonts w:ascii="Arial" w:hAnsi="Arial" w:cs="Arial"/>
        </w:rPr>
        <w:t xml:space="preserve">I look back at these four </w:t>
      </w:r>
      <w:proofErr w:type="gramStart"/>
      <w:r w:rsidR="009E49D3">
        <w:rPr>
          <w:rFonts w:ascii="Arial" w:hAnsi="Arial" w:cs="Arial"/>
        </w:rPr>
        <w:t>years</w:t>
      </w:r>
      <w:proofErr w:type="gramEnd"/>
      <w:r w:rsidR="009E49D3">
        <w:rPr>
          <w:rFonts w:ascii="Arial" w:hAnsi="Arial" w:cs="Arial"/>
        </w:rPr>
        <w:t xml:space="preserve"> and </w:t>
      </w:r>
      <w:r w:rsidR="002F11D5">
        <w:rPr>
          <w:rFonts w:ascii="Arial" w:hAnsi="Arial" w:cs="Arial"/>
        </w:rPr>
        <w:t>they</w:t>
      </w:r>
      <w:r w:rsidR="009E49D3">
        <w:rPr>
          <w:rFonts w:ascii="Arial" w:hAnsi="Arial" w:cs="Arial"/>
        </w:rPr>
        <w:t xml:space="preserve"> ha</w:t>
      </w:r>
      <w:r w:rsidR="00DD3ACD">
        <w:rPr>
          <w:rFonts w:ascii="Arial" w:hAnsi="Arial" w:cs="Arial"/>
        </w:rPr>
        <w:t>ve</w:t>
      </w:r>
      <w:r w:rsidR="009E49D3">
        <w:rPr>
          <w:rFonts w:ascii="Arial" w:hAnsi="Arial" w:cs="Arial"/>
        </w:rPr>
        <w:t xml:space="preserve"> really flown </w:t>
      </w:r>
      <w:r w:rsidR="00DD3ACD">
        <w:rPr>
          <w:rFonts w:ascii="Arial" w:hAnsi="Arial" w:cs="Arial"/>
        </w:rPr>
        <w:t xml:space="preserve">by. </w:t>
      </w:r>
      <w:r w:rsidR="00DF7BED">
        <w:rPr>
          <w:rFonts w:ascii="Arial" w:hAnsi="Arial" w:cs="Arial"/>
        </w:rPr>
        <w:t xml:space="preserve">It all </w:t>
      </w:r>
      <w:r w:rsidR="009E49D3">
        <w:rPr>
          <w:rFonts w:ascii="Arial" w:hAnsi="Arial" w:cs="Arial"/>
        </w:rPr>
        <w:t xml:space="preserve">started with a small plan I wrote </w:t>
      </w:r>
      <w:r w:rsidR="007A3489">
        <w:rPr>
          <w:rFonts w:ascii="Arial" w:hAnsi="Arial" w:cs="Arial"/>
        </w:rPr>
        <w:t xml:space="preserve">at the </w:t>
      </w:r>
      <w:r w:rsidR="009E49D3">
        <w:rPr>
          <w:rFonts w:ascii="Arial" w:hAnsi="Arial" w:cs="Arial"/>
        </w:rPr>
        <w:t>Rotorua Conference in 2016</w:t>
      </w:r>
      <w:r w:rsidR="007A3489">
        <w:rPr>
          <w:rFonts w:ascii="Arial" w:hAnsi="Arial" w:cs="Arial"/>
        </w:rPr>
        <w:t>. The plan</w:t>
      </w:r>
      <w:r w:rsidR="00C4761C">
        <w:rPr>
          <w:rFonts w:ascii="Arial" w:hAnsi="Arial" w:cs="Arial"/>
        </w:rPr>
        <w:t xml:space="preserve"> was about </w:t>
      </w:r>
      <w:r w:rsidR="009E49D3">
        <w:rPr>
          <w:rFonts w:ascii="Arial" w:hAnsi="Arial" w:cs="Arial"/>
        </w:rPr>
        <w:t xml:space="preserve">what </w:t>
      </w:r>
      <w:r w:rsidR="00281CBD">
        <w:rPr>
          <w:rFonts w:ascii="Arial" w:hAnsi="Arial" w:cs="Arial"/>
        </w:rPr>
        <w:t xml:space="preserve">I would </w:t>
      </w:r>
      <w:r w:rsidR="009E49D3">
        <w:rPr>
          <w:rFonts w:ascii="Arial" w:hAnsi="Arial" w:cs="Arial"/>
        </w:rPr>
        <w:t>do</w:t>
      </w:r>
      <w:r w:rsidR="0067012D">
        <w:rPr>
          <w:rFonts w:ascii="Arial" w:hAnsi="Arial" w:cs="Arial"/>
        </w:rPr>
        <w:t xml:space="preserve"> -</w:t>
      </w:r>
      <w:r w:rsidR="009E49D3">
        <w:rPr>
          <w:rFonts w:ascii="Arial" w:hAnsi="Arial" w:cs="Arial"/>
        </w:rPr>
        <w:t xml:space="preserve"> and I </w:t>
      </w:r>
      <w:r w:rsidR="0067012D">
        <w:rPr>
          <w:rFonts w:ascii="Arial" w:hAnsi="Arial" w:cs="Arial"/>
        </w:rPr>
        <w:t xml:space="preserve">have now </w:t>
      </w:r>
      <w:r w:rsidR="009E49D3">
        <w:rPr>
          <w:rFonts w:ascii="Arial" w:hAnsi="Arial" w:cs="Arial"/>
        </w:rPr>
        <w:t>achieved it all.  Toni Sharp said I would be able to do it</w:t>
      </w:r>
      <w:r w:rsidR="0067012D">
        <w:rPr>
          <w:rFonts w:ascii="Arial" w:hAnsi="Arial" w:cs="Arial"/>
        </w:rPr>
        <w:t xml:space="preserve">, </w:t>
      </w:r>
      <w:r w:rsidR="009E49D3">
        <w:rPr>
          <w:rFonts w:ascii="Arial" w:hAnsi="Arial" w:cs="Arial"/>
        </w:rPr>
        <w:t>and I did.</w:t>
      </w:r>
    </w:p>
    <w:p w14:paraId="2197E1F1" w14:textId="2A747602" w:rsidR="00057FBB" w:rsidRDefault="009E3E82" w:rsidP="00A527EB">
      <w:pPr>
        <w:spacing w:after="0"/>
        <w:ind w:left="709"/>
        <w:rPr>
          <w:rFonts w:ascii="Arial" w:hAnsi="Arial" w:cs="Arial"/>
        </w:rPr>
      </w:pPr>
      <w:r>
        <w:rPr>
          <w:rFonts w:ascii="Arial" w:hAnsi="Arial" w:cs="Arial"/>
        </w:rPr>
        <w:br/>
      </w:r>
      <w:r w:rsidR="00060E61">
        <w:rPr>
          <w:rFonts w:ascii="Arial" w:hAnsi="Arial" w:cs="Arial"/>
        </w:rPr>
        <w:t xml:space="preserve">I would say to everyone </w:t>
      </w:r>
      <w:r w:rsidR="00F61B25">
        <w:rPr>
          <w:rFonts w:ascii="Arial" w:hAnsi="Arial" w:cs="Arial"/>
        </w:rPr>
        <w:t xml:space="preserve">who might be thinking if they could do this - </w:t>
      </w:r>
      <w:r>
        <w:rPr>
          <w:rFonts w:ascii="Arial" w:hAnsi="Arial" w:cs="Arial"/>
        </w:rPr>
        <w:t xml:space="preserve">to absolutely </w:t>
      </w:r>
      <w:r w:rsidR="00060E61">
        <w:rPr>
          <w:rFonts w:ascii="Arial" w:hAnsi="Arial" w:cs="Arial"/>
        </w:rPr>
        <w:t xml:space="preserve">go for it </w:t>
      </w:r>
      <w:r>
        <w:rPr>
          <w:rFonts w:ascii="Arial" w:hAnsi="Arial" w:cs="Arial"/>
        </w:rPr>
        <w:t xml:space="preserve">because you’ll have fun </w:t>
      </w:r>
      <w:r w:rsidR="00060E61">
        <w:rPr>
          <w:rFonts w:ascii="Arial" w:hAnsi="Arial" w:cs="Arial"/>
        </w:rPr>
        <w:t xml:space="preserve">– but also </w:t>
      </w:r>
      <w:r w:rsidR="003120E3">
        <w:rPr>
          <w:rFonts w:ascii="Arial" w:hAnsi="Arial" w:cs="Arial"/>
        </w:rPr>
        <w:t xml:space="preserve">remember </w:t>
      </w:r>
      <w:r>
        <w:rPr>
          <w:rFonts w:ascii="Arial" w:hAnsi="Arial" w:cs="Arial"/>
        </w:rPr>
        <w:t xml:space="preserve">to </w:t>
      </w:r>
      <w:r w:rsidR="00060E61">
        <w:rPr>
          <w:rFonts w:ascii="Arial" w:hAnsi="Arial" w:cs="Arial"/>
        </w:rPr>
        <w:t>make time for yourself</w:t>
      </w:r>
      <w:r>
        <w:rPr>
          <w:rFonts w:ascii="Arial" w:hAnsi="Arial" w:cs="Arial"/>
        </w:rPr>
        <w:t xml:space="preserve"> because </w:t>
      </w:r>
      <w:r w:rsidR="00281CBD">
        <w:rPr>
          <w:rFonts w:ascii="Arial" w:hAnsi="Arial" w:cs="Arial"/>
        </w:rPr>
        <w:t xml:space="preserve">it is </w:t>
      </w:r>
      <w:r>
        <w:rPr>
          <w:rFonts w:ascii="Arial" w:hAnsi="Arial" w:cs="Arial"/>
        </w:rPr>
        <w:t>intense</w:t>
      </w:r>
      <w:r w:rsidR="00060E61">
        <w:rPr>
          <w:rFonts w:ascii="Arial" w:hAnsi="Arial" w:cs="Arial"/>
        </w:rPr>
        <w:t xml:space="preserve">.    </w:t>
      </w:r>
    </w:p>
    <w:p w14:paraId="30E1E621" w14:textId="77777777" w:rsidR="0099372E" w:rsidRDefault="0099372E" w:rsidP="00A527EB">
      <w:pPr>
        <w:spacing w:after="0"/>
        <w:ind w:left="709"/>
        <w:rPr>
          <w:rFonts w:ascii="Arial" w:hAnsi="Arial" w:cs="Arial"/>
        </w:rPr>
      </w:pPr>
    </w:p>
    <w:p w14:paraId="7E6C33D3" w14:textId="13B3DBFB" w:rsidR="00CE5C7E" w:rsidRDefault="0099372E" w:rsidP="00A527EB">
      <w:pPr>
        <w:spacing w:after="0"/>
        <w:ind w:left="709"/>
        <w:rPr>
          <w:rFonts w:ascii="Arial" w:hAnsi="Arial" w:cs="Arial"/>
        </w:rPr>
      </w:pPr>
      <w:r>
        <w:rPr>
          <w:rFonts w:ascii="Arial" w:hAnsi="Arial" w:cs="Arial"/>
        </w:rPr>
        <w:t xml:space="preserve">As I finish my term, I know we made </w:t>
      </w:r>
      <w:r w:rsidR="004F0BFE">
        <w:rPr>
          <w:rFonts w:ascii="Arial" w:hAnsi="Arial" w:cs="Arial"/>
        </w:rPr>
        <w:t xml:space="preserve">good </w:t>
      </w:r>
      <w:r>
        <w:rPr>
          <w:rFonts w:ascii="Arial" w:hAnsi="Arial" w:cs="Arial"/>
        </w:rPr>
        <w:t>decisions. Our goal is</w:t>
      </w:r>
      <w:r w:rsidR="008102CE">
        <w:rPr>
          <w:rFonts w:ascii="Arial" w:hAnsi="Arial" w:cs="Arial"/>
        </w:rPr>
        <w:t xml:space="preserve"> simply</w:t>
      </w:r>
      <w:r>
        <w:rPr>
          <w:rFonts w:ascii="Arial" w:hAnsi="Arial" w:cs="Arial"/>
        </w:rPr>
        <w:t xml:space="preserve"> to follow the </w:t>
      </w:r>
      <w:r w:rsidR="004F0BFE">
        <w:rPr>
          <w:rFonts w:ascii="Arial" w:hAnsi="Arial" w:cs="Arial"/>
        </w:rPr>
        <w:t>Toastmasters I</w:t>
      </w:r>
      <w:r>
        <w:rPr>
          <w:rFonts w:ascii="Arial" w:hAnsi="Arial" w:cs="Arial"/>
        </w:rPr>
        <w:t xml:space="preserve">nternational mission </w:t>
      </w:r>
      <w:r w:rsidR="004F0BFE">
        <w:rPr>
          <w:rFonts w:ascii="Arial" w:hAnsi="Arial" w:cs="Arial"/>
        </w:rPr>
        <w:t xml:space="preserve">- </w:t>
      </w:r>
      <w:r>
        <w:rPr>
          <w:rFonts w:ascii="Arial" w:hAnsi="Arial" w:cs="Arial"/>
        </w:rPr>
        <w:t>to form new clubs</w:t>
      </w:r>
      <w:r w:rsidR="008F210F">
        <w:rPr>
          <w:rFonts w:ascii="Arial" w:hAnsi="Arial" w:cs="Arial"/>
        </w:rPr>
        <w:t xml:space="preserve"> and </w:t>
      </w:r>
      <w:r w:rsidR="008571CF">
        <w:rPr>
          <w:rFonts w:ascii="Arial" w:hAnsi="Arial" w:cs="Arial"/>
        </w:rPr>
        <w:t xml:space="preserve">help clubs </w:t>
      </w:r>
      <w:r w:rsidR="008F210F">
        <w:rPr>
          <w:rFonts w:ascii="Arial" w:hAnsi="Arial" w:cs="Arial"/>
        </w:rPr>
        <w:t xml:space="preserve">achieve </w:t>
      </w:r>
      <w:r w:rsidR="008571CF">
        <w:rPr>
          <w:rFonts w:ascii="Arial" w:hAnsi="Arial" w:cs="Arial"/>
        </w:rPr>
        <w:t>excellence</w:t>
      </w:r>
      <w:r w:rsidR="008F210F">
        <w:rPr>
          <w:rFonts w:ascii="Arial" w:hAnsi="Arial" w:cs="Arial"/>
        </w:rPr>
        <w:t>. Stephen Budai helped with my vision</w:t>
      </w:r>
      <w:r w:rsidR="008102CE">
        <w:rPr>
          <w:rFonts w:ascii="Arial" w:hAnsi="Arial" w:cs="Arial"/>
        </w:rPr>
        <w:t xml:space="preserve"> for the year I led</w:t>
      </w:r>
      <w:r w:rsidR="008F210F">
        <w:rPr>
          <w:rFonts w:ascii="Arial" w:hAnsi="Arial" w:cs="Arial"/>
        </w:rPr>
        <w:t>. I look back</w:t>
      </w:r>
      <w:r w:rsidR="008102CE">
        <w:rPr>
          <w:rFonts w:ascii="Arial" w:hAnsi="Arial" w:cs="Arial"/>
        </w:rPr>
        <w:t>,</w:t>
      </w:r>
      <w:r w:rsidR="008F210F">
        <w:rPr>
          <w:rFonts w:ascii="Arial" w:hAnsi="Arial" w:cs="Arial"/>
        </w:rPr>
        <w:t xml:space="preserve"> </w:t>
      </w:r>
      <w:r w:rsidR="00D54DC1">
        <w:rPr>
          <w:rFonts w:ascii="Arial" w:hAnsi="Arial" w:cs="Arial"/>
        </w:rPr>
        <w:t xml:space="preserve">reflect and </w:t>
      </w:r>
      <w:r w:rsidR="008F210F">
        <w:rPr>
          <w:rFonts w:ascii="Arial" w:hAnsi="Arial" w:cs="Arial"/>
        </w:rPr>
        <w:t xml:space="preserve">realise </w:t>
      </w:r>
      <w:r w:rsidR="008102CE">
        <w:rPr>
          <w:rFonts w:ascii="Arial" w:hAnsi="Arial" w:cs="Arial"/>
        </w:rPr>
        <w:t xml:space="preserve">that </w:t>
      </w:r>
      <w:r w:rsidR="008F210F">
        <w:rPr>
          <w:rFonts w:ascii="Arial" w:hAnsi="Arial" w:cs="Arial"/>
        </w:rPr>
        <w:t xml:space="preserve">I could have spent more money – the clubs should have asked for the money that was available.   </w:t>
      </w:r>
    </w:p>
    <w:p w14:paraId="6E304C63" w14:textId="0C2D51A0" w:rsidR="00D54DC1" w:rsidRDefault="00D54DC1" w:rsidP="00A527EB">
      <w:pPr>
        <w:spacing w:after="0"/>
        <w:ind w:left="709"/>
        <w:rPr>
          <w:rFonts w:ascii="Arial" w:hAnsi="Arial" w:cs="Arial"/>
        </w:rPr>
      </w:pPr>
      <w:r>
        <w:rPr>
          <w:rFonts w:ascii="Arial" w:hAnsi="Arial" w:cs="Arial"/>
        </w:rPr>
        <w:br/>
      </w:r>
      <w:r w:rsidR="008F210F">
        <w:rPr>
          <w:rFonts w:ascii="Arial" w:hAnsi="Arial" w:cs="Arial"/>
        </w:rPr>
        <w:t xml:space="preserve">I have now finished, </w:t>
      </w:r>
      <w:r>
        <w:rPr>
          <w:rFonts w:ascii="Arial" w:hAnsi="Arial" w:cs="Arial"/>
        </w:rPr>
        <w:t xml:space="preserve">and am both </w:t>
      </w:r>
      <w:r w:rsidR="008F210F">
        <w:rPr>
          <w:rFonts w:ascii="Arial" w:hAnsi="Arial" w:cs="Arial"/>
        </w:rPr>
        <w:t>glad, sad and happy</w:t>
      </w:r>
      <w:r>
        <w:rPr>
          <w:rFonts w:ascii="Arial" w:hAnsi="Arial" w:cs="Arial"/>
        </w:rPr>
        <w:t xml:space="preserve"> at the same time</w:t>
      </w:r>
      <w:r w:rsidR="008F210F">
        <w:rPr>
          <w:rFonts w:ascii="Arial" w:hAnsi="Arial" w:cs="Arial"/>
        </w:rPr>
        <w:t xml:space="preserve">. Thank you for being </w:t>
      </w:r>
      <w:r w:rsidR="001C2BBA">
        <w:rPr>
          <w:rFonts w:ascii="Arial" w:hAnsi="Arial" w:cs="Arial"/>
        </w:rPr>
        <w:t>a wonderful group</w:t>
      </w:r>
      <w:r>
        <w:rPr>
          <w:rFonts w:ascii="Arial" w:hAnsi="Arial" w:cs="Arial"/>
        </w:rPr>
        <w:t xml:space="preserve"> to lead</w:t>
      </w:r>
      <w:r w:rsidR="001C2BBA">
        <w:rPr>
          <w:rFonts w:ascii="Arial" w:hAnsi="Arial" w:cs="Arial"/>
        </w:rPr>
        <w:t>.</w:t>
      </w:r>
    </w:p>
    <w:p w14:paraId="7A950E3F" w14:textId="77777777" w:rsidR="001C2BBA" w:rsidRDefault="001C2BBA" w:rsidP="0099372E">
      <w:pPr>
        <w:tabs>
          <w:tab w:val="left" w:pos="709"/>
        </w:tabs>
        <w:spacing w:after="0"/>
        <w:rPr>
          <w:rFonts w:ascii="Arial" w:hAnsi="Arial" w:cs="Arial"/>
        </w:rPr>
      </w:pPr>
    </w:p>
    <w:p w14:paraId="1182C0C4" w14:textId="77777777" w:rsidR="003B2F0D" w:rsidRPr="00B9127F" w:rsidRDefault="003B2F0D" w:rsidP="003B2F0D">
      <w:pPr>
        <w:tabs>
          <w:tab w:val="left" w:pos="709"/>
        </w:tabs>
        <w:spacing w:after="0"/>
        <w:ind w:left="1134" w:hanging="1134"/>
        <w:rPr>
          <w:rFonts w:ascii="Arial" w:hAnsi="Arial" w:cs="Arial"/>
        </w:rPr>
      </w:pPr>
    </w:p>
    <w:tbl>
      <w:tblPr>
        <w:tblStyle w:val="TableGrid"/>
        <w:tblW w:w="0" w:type="auto"/>
        <w:tblLook w:val="04A0" w:firstRow="1" w:lastRow="0" w:firstColumn="1" w:lastColumn="0" w:noHBand="0" w:noVBand="1"/>
      </w:tblPr>
      <w:tblGrid>
        <w:gridCol w:w="9016"/>
      </w:tblGrid>
      <w:tr w:rsidR="003B2F0D" w:rsidRPr="00B9127F" w14:paraId="41F3F2D2" w14:textId="77777777" w:rsidTr="00B127ED">
        <w:tc>
          <w:tcPr>
            <w:tcW w:w="9463" w:type="dxa"/>
          </w:tcPr>
          <w:p w14:paraId="6029E2F0" w14:textId="1BA26FC6" w:rsidR="003B2F0D" w:rsidRPr="00C204EE" w:rsidRDefault="003B2F0D" w:rsidP="00B127ED">
            <w:pPr>
              <w:spacing w:after="120"/>
              <w:ind w:left="589" w:hanging="567"/>
              <w:rPr>
                <w:rFonts w:ascii="Arial" w:hAnsi="Arial" w:cs="Arial"/>
                <w:b/>
                <w:bCs/>
                <w:color w:val="000000" w:themeColor="text1"/>
              </w:rPr>
            </w:pPr>
            <w:r>
              <w:rPr>
                <w:rFonts w:ascii="Arial" w:hAnsi="Arial" w:cs="Arial"/>
                <w:b/>
                <w:bCs/>
                <w:color w:val="000000" w:themeColor="text1"/>
              </w:rPr>
              <w:t>17</w:t>
            </w:r>
            <w:r w:rsidRPr="00C204EE">
              <w:rPr>
                <w:rFonts w:ascii="Arial" w:hAnsi="Arial" w:cs="Arial"/>
                <w:b/>
                <w:bCs/>
                <w:color w:val="000000" w:themeColor="text1"/>
              </w:rPr>
              <w:t>.</w:t>
            </w:r>
            <w:r w:rsidRPr="00C204EE">
              <w:rPr>
                <w:rFonts w:ascii="Arial" w:hAnsi="Arial" w:cs="Arial"/>
                <w:b/>
                <w:bCs/>
                <w:color w:val="000000" w:themeColor="text1"/>
              </w:rPr>
              <w:tab/>
            </w:r>
            <w:r>
              <w:rPr>
                <w:rFonts w:ascii="Arial" w:hAnsi="Arial" w:cs="Arial"/>
                <w:b/>
                <w:bCs/>
                <w:color w:val="000000" w:themeColor="text1"/>
              </w:rPr>
              <w:t>Final Comments</w:t>
            </w:r>
            <w:r w:rsidRPr="00C204EE">
              <w:rPr>
                <w:rFonts w:ascii="Arial" w:hAnsi="Arial" w:cs="Arial"/>
                <w:b/>
                <w:bCs/>
                <w:color w:val="000000" w:themeColor="text1"/>
              </w:rPr>
              <w:t xml:space="preserve"> </w:t>
            </w:r>
          </w:p>
        </w:tc>
      </w:tr>
    </w:tbl>
    <w:p w14:paraId="68048C2E" w14:textId="77777777" w:rsidR="003B2F0D" w:rsidRDefault="003B2F0D" w:rsidP="000D507A">
      <w:pPr>
        <w:tabs>
          <w:tab w:val="left" w:pos="709"/>
        </w:tabs>
        <w:spacing w:after="0"/>
        <w:ind w:left="1134" w:hanging="1134"/>
        <w:rPr>
          <w:rFonts w:ascii="Arial" w:hAnsi="Arial" w:cs="Arial"/>
        </w:rPr>
      </w:pPr>
    </w:p>
    <w:p w14:paraId="69033355" w14:textId="34C125E0" w:rsidR="00414426" w:rsidRDefault="009E49D3" w:rsidP="009E49D3">
      <w:pPr>
        <w:tabs>
          <w:tab w:val="left" w:pos="709"/>
        </w:tabs>
        <w:spacing w:after="0"/>
        <w:rPr>
          <w:rFonts w:ascii="Arial" w:hAnsi="Arial" w:cs="Arial"/>
        </w:rPr>
      </w:pPr>
      <w:r>
        <w:rPr>
          <w:rFonts w:ascii="Arial" w:hAnsi="Arial" w:cs="Arial"/>
        </w:rPr>
        <w:t xml:space="preserve">District Director Marlene Krone </w:t>
      </w:r>
      <w:r w:rsidR="008853BA">
        <w:rPr>
          <w:rFonts w:ascii="Arial" w:hAnsi="Arial" w:cs="Arial"/>
        </w:rPr>
        <w:t>gave her final comments.</w:t>
      </w:r>
    </w:p>
    <w:p w14:paraId="1DE4A1E1" w14:textId="77777777" w:rsidR="00414426" w:rsidRDefault="00414426" w:rsidP="009E49D3">
      <w:pPr>
        <w:tabs>
          <w:tab w:val="left" w:pos="709"/>
        </w:tabs>
        <w:spacing w:after="0"/>
        <w:rPr>
          <w:rFonts w:ascii="Arial" w:hAnsi="Arial" w:cs="Arial"/>
        </w:rPr>
      </w:pPr>
    </w:p>
    <w:p w14:paraId="4DEB445D" w14:textId="5C7B28E6" w:rsidR="005B7135" w:rsidRDefault="005B7135" w:rsidP="009E49D3">
      <w:pPr>
        <w:tabs>
          <w:tab w:val="left" w:pos="709"/>
        </w:tabs>
        <w:spacing w:after="0"/>
        <w:rPr>
          <w:rFonts w:ascii="Arial" w:hAnsi="Arial" w:cs="Arial"/>
        </w:rPr>
      </w:pPr>
      <w:r>
        <w:rPr>
          <w:rFonts w:ascii="Arial" w:hAnsi="Arial" w:cs="Arial"/>
        </w:rPr>
        <w:t>As we close this final Council Meeting of District 112, I want to take a moment to speak from</w:t>
      </w:r>
      <w:r w:rsidR="009E49D3">
        <w:rPr>
          <w:rFonts w:ascii="Arial" w:hAnsi="Arial" w:cs="Arial"/>
        </w:rPr>
        <w:t xml:space="preserve"> </w:t>
      </w:r>
      <w:r>
        <w:rPr>
          <w:rFonts w:ascii="Arial" w:hAnsi="Arial" w:cs="Arial"/>
        </w:rPr>
        <w:t>the heart.</w:t>
      </w:r>
      <w:r w:rsidR="00414426">
        <w:rPr>
          <w:rFonts w:ascii="Arial" w:hAnsi="Arial" w:cs="Arial"/>
        </w:rPr>
        <w:t xml:space="preserve">   </w:t>
      </w:r>
      <w:r>
        <w:rPr>
          <w:rFonts w:ascii="Arial" w:hAnsi="Arial" w:cs="Arial"/>
        </w:rPr>
        <w:t>Serving as your District Director has been both an honour and a privilege.  Thank you for placing your trust in me and the opportunity to serve alongside each of you.  What has mad</w:t>
      </w:r>
      <w:r w:rsidR="00414426">
        <w:rPr>
          <w:rFonts w:ascii="Arial" w:hAnsi="Arial" w:cs="Arial"/>
        </w:rPr>
        <w:t>e this journey truly meaningful is not just what we have achieved, but how we have achieved it – together.</w:t>
      </w:r>
    </w:p>
    <w:p w14:paraId="48D85BD2" w14:textId="4233AF9B" w:rsidR="005B7135" w:rsidRDefault="005B7135" w:rsidP="009E49D3">
      <w:pPr>
        <w:tabs>
          <w:tab w:val="left" w:pos="709"/>
        </w:tabs>
        <w:spacing w:after="0"/>
        <w:rPr>
          <w:rFonts w:ascii="Arial" w:hAnsi="Arial" w:cs="Arial"/>
        </w:rPr>
      </w:pPr>
      <w:r>
        <w:rPr>
          <w:rFonts w:ascii="Arial" w:hAnsi="Arial" w:cs="Arial"/>
        </w:rPr>
        <w:br/>
        <w:t>I have deeply valued working with you – your commitment, your leadership and your willingness to step forward</w:t>
      </w:r>
      <w:r w:rsidR="00577F55">
        <w:rPr>
          <w:rFonts w:ascii="Arial" w:hAnsi="Arial" w:cs="Arial"/>
        </w:rPr>
        <w:t xml:space="preserve">, often quietly and without recognition, have made a lasting difference to our clubs and to our members. </w:t>
      </w:r>
    </w:p>
    <w:p w14:paraId="0737BF9C" w14:textId="77777777" w:rsidR="00577F55" w:rsidRDefault="00577F55" w:rsidP="009E49D3">
      <w:pPr>
        <w:tabs>
          <w:tab w:val="left" w:pos="709"/>
        </w:tabs>
        <w:spacing w:after="0"/>
        <w:rPr>
          <w:rFonts w:ascii="Arial" w:hAnsi="Arial" w:cs="Arial"/>
        </w:rPr>
      </w:pPr>
    </w:p>
    <w:p w14:paraId="2578DB80" w14:textId="2AEE2019" w:rsidR="005B7135" w:rsidRDefault="005B7135" w:rsidP="009E49D3">
      <w:pPr>
        <w:tabs>
          <w:tab w:val="left" w:pos="709"/>
        </w:tabs>
        <w:spacing w:after="0"/>
        <w:rPr>
          <w:rFonts w:ascii="Arial" w:hAnsi="Arial" w:cs="Arial"/>
        </w:rPr>
      </w:pPr>
      <w:r>
        <w:rPr>
          <w:rFonts w:ascii="Arial" w:hAnsi="Arial" w:cs="Arial"/>
        </w:rPr>
        <w:t>Whilst th</w:t>
      </w:r>
      <w:r w:rsidR="0099561C">
        <w:rPr>
          <w:rFonts w:ascii="Arial" w:hAnsi="Arial" w:cs="Arial"/>
        </w:rPr>
        <w:t>is</w:t>
      </w:r>
      <w:r>
        <w:rPr>
          <w:rFonts w:ascii="Arial" w:hAnsi="Arial" w:cs="Arial"/>
        </w:rPr>
        <w:t xml:space="preserve"> chapter comes to an end, the work we have done is not lost.  </w:t>
      </w:r>
      <w:r w:rsidR="00577F55">
        <w:rPr>
          <w:rFonts w:ascii="Arial" w:hAnsi="Arial" w:cs="Arial"/>
        </w:rPr>
        <w:t xml:space="preserve">It lives on, in the leaders we have developed, in the clubs we have strengthened, and in the members we have supported.  We carry </w:t>
      </w:r>
      <w:r>
        <w:rPr>
          <w:rFonts w:ascii="Arial" w:hAnsi="Arial" w:cs="Arial"/>
        </w:rPr>
        <w:t>all of this with us in</w:t>
      </w:r>
      <w:r w:rsidR="008C0AA8">
        <w:rPr>
          <w:rFonts w:ascii="Arial" w:hAnsi="Arial" w:cs="Arial"/>
        </w:rPr>
        <w:t>to our</w:t>
      </w:r>
      <w:r>
        <w:rPr>
          <w:rFonts w:ascii="Arial" w:hAnsi="Arial" w:cs="Arial"/>
        </w:rPr>
        <w:t xml:space="preserve"> new District 72, where we will continue to mentor, </w:t>
      </w:r>
      <w:r w:rsidR="00245802">
        <w:rPr>
          <w:rFonts w:ascii="Arial" w:hAnsi="Arial" w:cs="Arial"/>
        </w:rPr>
        <w:t xml:space="preserve">to </w:t>
      </w:r>
      <w:r>
        <w:rPr>
          <w:rFonts w:ascii="Arial" w:hAnsi="Arial" w:cs="Arial"/>
        </w:rPr>
        <w:t>s</w:t>
      </w:r>
      <w:r w:rsidR="008C0AA8">
        <w:rPr>
          <w:rFonts w:ascii="Arial" w:hAnsi="Arial" w:cs="Arial"/>
        </w:rPr>
        <w:t>u</w:t>
      </w:r>
      <w:r>
        <w:rPr>
          <w:rFonts w:ascii="Arial" w:hAnsi="Arial" w:cs="Arial"/>
        </w:rPr>
        <w:t xml:space="preserve">pport and inspire others to </w:t>
      </w:r>
      <w:r w:rsidR="00245802">
        <w:rPr>
          <w:rFonts w:ascii="Arial" w:hAnsi="Arial" w:cs="Arial"/>
        </w:rPr>
        <w:t>reach</w:t>
      </w:r>
      <w:r>
        <w:rPr>
          <w:rFonts w:ascii="Arial" w:hAnsi="Arial" w:cs="Arial"/>
        </w:rPr>
        <w:t xml:space="preserve"> their goals.</w:t>
      </w:r>
    </w:p>
    <w:p w14:paraId="13F303FB" w14:textId="77777777" w:rsidR="005B7135" w:rsidRDefault="005B7135" w:rsidP="009E49D3">
      <w:pPr>
        <w:tabs>
          <w:tab w:val="left" w:pos="709"/>
        </w:tabs>
        <w:spacing w:after="0"/>
        <w:rPr>
          <w:rFonts w:ascii="Arial" w:hAnsi="Arial" w:cs="Arial"/>
        </w:rPr>
      </w:pPr>
    </w:p>
    <w:p w14:paraId="02B62E12" w14:textId="0D2C451C" w:rsidR="00E60990" w:rsidRDefault="00150E78" w:rsidP="0010245D">
      <w:pPr>
        <w:tabs>
          <w:tab w:val="left" w:pos="709"/>
        </w:tabs>
        <w:spacing w:after="0"/>
        <w:rPr>
          <w:rFonts w:ascii="Arial" w:hAnsi="Arial" w:cs="Arial"/>
        </w:rPr>
      </w:pPr>
      <w:r>
        <w:rPr>
          <w:rFonts w:ascii="Arial" w:hAnsi="Arial" w:cs="Arial"/>
        </w:rPr>
        <w:t>T</w:t>
      </w:r>
      <w:r w:rsidR="007C27FD">
        <w:rPr>
          <w:rFonts w:ascii="Arial" w:hAnsi="Arial" w:cs="Arial"/>
        </w:rPr>
        <w:t xml:space="preserve">hank you again for </w:t>
      </w:r>
      <w:r w:rsidR="00545086">
        <w:rPr>
          <w:rFonts w:ascii="Arial" w:hAnsi="Arial" w:cs="Arial"/>
        </w:rPr>
        <w:t xml:space="preserve">giving me </w:t>
      </w:r>
      <w:r w:rsidR="007C27FD">
        <w:rPr>
          <w:rFonts w:ascii="Arial" w:hAnsi="Arial" w:cs="Arial"/>
        </w:rPr>
        <w:t xml:space="preserve">the </w:t>
      </w:r>
      <w:r w:rsidR="00B807D5">
        <w:rPr>
          <w:rFonts w:ascii="Arial" w:hAnsi="Arial" w:cs="Arial"/>
        </w:rPr>
        <w:t xml:space="preserve">opportunity </w:t>
      </w:r>
      <w:r w:rsidR="007C27FD">
        <w:rPr>
          <w:rFonts w:ascii="Arial" w:hAnsi="Arial" w:cs="Arial"/>
        </w:rPr>
        <w:t xml:space="preserve">to serve </w:t>
      </w:r>
      <w:r>
        <w:rPr>
          <w:rFonts w:ascii="Arial" w:hAnsi="Arial" w:cs="Arial"/>
        </w:rPr>
        <w:t>in</w:t>
      </w:r>
      <w:r w:rsidR="00545086">
        <w:rPr>
          <w:rFonts w:ascii="Arial" w:hAnsi="Arial" w:cs="Arial"/>
        </w:rPr>
        <w:t xml:space="preserve"> one of the </w:t>
      </w:r>
      <w:r w:rsidR="002479F8">
        <w:rPr>
          <w:rFonts w:ascii="Arial" w:hAnsi="Arial" w:cs="Arial"/>
        </w:rPr>
        <w:t xml:space="preserve">most challenging </w:t>
      </w:r>
      <w:r w:rsidR="00AC5890">
        <w:rPr>
          <w:rFonts w:ascii="Arial" w:hAnsi="Arial" w:cs="Arial"/>
        </w:rPr>
        <w:t>yet rewarding roles with</w:t>
      </w:r>
      <w:r w:rsidR="00545086">
        <w:rPr>
          <w:rFonts w:ascii="Arial" w:hAnsi="Arial" w:cs="Arial"/>
        </w:rPr>
        <w:t xml:space="preserve">in </w:t>
      </w:r>
      <w:r w:rsidR="00AC5890">
        <w:rPr>
          <w:rFonts w:ascii="Arial" w:hAnsi="Arial" w:cs="Arial"/>
        </w:rPr>
        <w:t>our</w:t>
      </w:r>
      <w:r w:rsidR="00545086">
        <w:rPr>
          <w:rFonts w:ascii="Arial" w:hAnsi="Arial" w:cs="Arial"/>
        </w:rPr>
        <w:t xml:space="preserve"> </w:t>
      </w:r>
      <w:r w:rsidR="007C27FD">
        <w:rPr>
          <w:rFonts w:ascii="Arial" w:hAnsi="Arial" w:cs="Arial"/>
        </w:rPr>
        <w:t>District</w:t>
      </w:r>
      <w:r w:rsidR="00E60990">
        <w:rPr>
          <w:rFonts w:ascii="Arial" w:hAnsi="Arial" w:cs="Arial"/>
        </w:rPr>
        <w:t>.</w:t>
      </w:r>
      <w:r w:rsidR="00B807D5">
        <w:rPr>
          <w:rFonts w:ascii="Arial" w:hAnsi="Arial" w:cs="Arial"/>
        </w:rPr>
        <w:t xml:space="preserve"> </w:t>
      </w:r>
      <w:r w:rsidR="00545086">
        <w:rPr>
          <w:rFonts w:ascii="Arial" w:hAnsi="Arial" w:cs="Arial"/>
        </w:rPr>
        <w:t xml:space="preserve">This experience will stay in my heart.  </w:t>
      </w:r>
      <w:r w:rsidR="00E60990">
        <w:rPr>
          <w:rFonts w:ascii="Arial" w:hAnsi="Arial" w:cs="Arial"/>
        </w:rPr>
        <w:t xml:space="preserve">Little did I know in July last year that I would be the </w:t>
      </w:r>
      <w:r w:rsidR="00017F07">
        <w:rPr>
          <w:rFonts w:ascii="Arial" w:hAnsi="Arial" w:cs="Arial"/>
        </w:rPr>
        <w:t>final district director</w:t>
      </w:r>
      <w:r w:rsidR="00B807D5">
        <w:rPr>
          <w:rFonts w:ascii="Arial" w:hAnsi="Arial" w:cs="Arial"/>
        </w:rPr>
        <w:t xml:space="preserve"> </w:t>
      </w:r>
      <w:r w:rsidR="00E60990">
        <w:rPr>
          <w:rFonts w:ascii="Arial" w:hAnsi="Arial" w:cs="Arial"/>
        </w:rPr>
        <w:t xml:space="preserve">to close the </w:t>
      </w:r>
      <w:r w:rsidR="00E11639">
        <w:rPr>
          <w:rFonts w:ascii="Arial" w:hAnsi="Arial" w:cs="Arial"/>
        </w:rPr>
        <w:t>chapter</w:t>
      </w:r>
      <w:r w:rsidR="00E60990">
        <w:rPr>
          <w:rFonts w:ascii="Arial" w:hAnsi="Arial" w:cs="Arial"/>
        </w:rPr>
        <w:t xml:space="preserve"> </w:t>
      </w:r>
      <w:r w:rsidR="00E11639">
        <w:rPr>
          <w:rFonts w:ascii="Arial" w:hAnsi="Arial" w:cs="Arial"/>
        </w:rPr>
        <w:t xml:space="preserve">on </w:t>
      </w:r>
      <w:r w:rsidR="00E60990">
        <w:rPr>
          <w:rFonts w:ascii="Arial" w:hAnsi="Arial" w:cs="Arial"/>
        </w:rPr>
        <w:t>D112</w:t>
      </w:r>
      <w:r w:rsidR="00A95855">
        <w:rPr>
          <w:rFonts w:ascii="Arial" w:hAnsi="Arial" w:cs="Arial"/>
        </w:rPr>
        <w:t>.</w:t>
      </w:r>
      <w:r w:rsidR="00E60990">
        <w:rPr>
          <w:rFonts w:ascii="Arial" w:hAnsi="Arial" w:cs="Arial"/>
        </w:rPr>
        <w:t xml:space="preserve"> </w:t>
      </w:r>
      <w:r w:rsidR="00A95855" w:rsidRPr="00A95855">
        <w:rPr>
          <w:rFonts w:ascii="Arial" w:hAnsi="Arial" w:cs="Arial"/>
        </w:rPr>
        <w:t>At the same time, I am excited and optimistic about joining together with District 72 as part of a larger and stronger team.</w:t>
      </w:r>
      <w:r w:rsidR="0010245D">
        <w:rPr>
          <w:rFonts w:ascii="Arial" w:hAnsi="Arial" w:cs="Arial"/>
        </w:rPr>
        <w:t xml:space="preserve"> </w:t>
      </w:r>
      <w:r w:rsidR="00E60990">
        <w:rPr>
          <w:rFonts w:ascii="Arial" w:hAnsi="Arial" w:cs="Arial"/>
        </w:rPr>
        <w:t>I am really looking forward to this</w:t>
      </w:r>
      <w:r w:rsidR="00205CED">
        <w:rPr>
          <w:rFonts w:ascii="Arial" w:hAnsi="Arial" w:cs="Arial"/>
        </w:rPr>
        <w:t xml:space="preserve"> change,</w:t>
      </w:r>
      <w:r w:rsidR="00E60990">
        <w:rPr>
          <w:rFonts w:ascii="Arial" w:hAnsi="Arial" w:cs="Arial"/>
        </w:rPr>
        <w:t xml:space="preserve"> and I hope you are </w:t>
      </w:r>
      <w:r w:rsidR="00F66139">
        <w:rPr>
          <w:rFonts w:ascii="Arial" w:hAnsi="Arial" w:cs="Arial"/>
        </w:rPr>
        <w:t>as well</w:t>
      </w:r>
      <w:r w:rsidR="00EE2FB9">
        <w:rPr>
          <w:rFonts w:ascii="Arial" w:hAnsi="Arial" w:cs="Arial"/>
        </w:rPr>
        <w:t xml:space="preserve"> – take part, be in it, </w:t>
      </w:r>
      <w:r w:rsidR="005670A8">
        <w:rPr>
          <w:rFonts w:ascii="Arial" w:hAnsi="Arial" w:cs="Arial"/>
        </w:rPr>
        <w:t xml:space="preserve">and </w:t>
      </w:r>
      <w:r w:rsidR="00EE2FB9">
        <w:rPr>
          <w:rFonts w:ascii="Arial" w:hAnsi="Arial" w:cs="Arial"/>
        </w:rPr>
        <w:t xml:space="preserve">keep serving our members. </w:t>
      </w:r>
    </w:p>
    <w:p w14:paraId="7DCE8784" w14:textId="77777777" w:rsidR="000A78E7" w:rsidRDefault="000A78E7" w:rsidP="0010245D">
      <w:pPr>
        <w:tabs>
          <w:tab w:val="left" w:pos="709"/>
        </w:tabs>
        <w:spacing w:after="0"/>
        <w:rPr>
          <w:rFonts w:ascii="Arial" w:hAnsi="Arial" w:cs="Arial"/>
        </w:rPr>
      </w:pPr>
    </w:p>
    <w:p w14:paraId="5035D52B" w14:textId="6F0C20CC" w:rsidR="0010245D" w:rsidRDefault="0010245D" w:rsidP="0010245D">
      <w:pPr>
        <w:tabs>
          <w:tab w:val="left" w:pos="709"/>
        </w:tabs>
        <w:spacing w:after="0"/>
        <w:rPr>
          <w:rFonts w:ascii="Arial" w:hAnsi="Arial" w:cs="Arial"/>
        </w:rPr>
      </w:pPr>
      <w:r>
        <w:rPr>
          <w:rFonts w:ascii="Arial" w:hAnsi="Arial" w:cs="Arial"/>
        </w:rPr>
        <w:t xml:space="preserve">Thank you for your dedication, your partnership and your belief in what we do.  Toastmasters is a fascinating </w:t>
      </w:r>
      <w:proofErr w:type="gramStart"/>
      <w:r>
        <w:rPr>
          <w:rFonts w:ascii="Arial" w:hAnsi="Arial" w:cs="Arial"/>
        </w:rPr>
        <w:t>organisation,</w:t>
      </w:r>
      <w:proofErr w:type="gramEnd"/>
      <w:r>
        <w:rPr>
          <w:rFonts w:ascii="Arial" w:hAnsi="Arial" w:cs="Arial"/>
        </w:rPr>
        <w:t xml:space="preserve"> it </w:t>
      </w:r>
      <w:r w:rsidR="00EE2FB9">
        <w:rPr>
          <w:rFonts w:ascii="Arial" w:hAnsi="Arial" w:cs="Arial"/>
        </w:rPr>
        <w:t>has been a true</w:t>
      </w:r>
      <w:r>
        <w:rPr>
          <w:rFonts w:ascii="Arial" w:hAnsi="Arial" w:cs="Arial"/>
        </w:rPr>
        <w:t xml:space="preserve"> privilege to walk this journey with you.</w:t>
      </w:r>
    </w:p>
    <w:p w14:paraId="5716E2DB" w14:textId="3C3FB3A7" w:rsidR="00E60990" w:rsidRDefault="00E60990" w:rsidP="000D507A">
      <w:pPr>
        <w:tabs>
          <w:tab w:val="left" w:pos="709"/>
        </w:tabs>
        <w:spacing w:after="0"/>
        <w:ind w:left="1134" w:hanging="1134"/>
        <w:rPr>
          <w:rFonts w:ascii="Arial" w:hAnsi="Arial" w:cs="Arial"/>
        </w:rPr>
      </w:pPr>
    </w:p>
    <w:p w14:paraId="13AD75B0" w14:textId="58D850CA" w:rsidR="00E60990" w:rsidRDefault="00AC72B3" w:rsidP="000D507A">
      <w:pPr>
        <w:tabs>
          <w:tab w:val="left" w:pos="709"/>
        </w:tabs>
        <w:spacing w:after="0"/>
        <w:ind w:left="1134" w:hanging="1134"/>
        <w:rPr>
          <w:rFonts w:ascii="Arial" w:hAnsi="Arial" w:cs="Arial"/>
        </w:rPr>
      </w:pPr>
      <w:r>
        <w:rPr>
          <w:rFonts w:ascii="Arial" w:hAnsi="Arial" w:cs="Arial"/>
        </w:rPr>
        <w:t>Thank you everyone.</w:t>
      </w:r>
    </w:p>
    <w:p w14:paraId="78A92D34" w14:textId="77777777" w:rsidR="003B2F0D" w:rsidRPr="00B9127F" w:rsidRDefault="003B2F0D" w:rsidP="000D507A">
      <w:pPr>
        <w:tabs>
          <w:tab w:val="left" w:pos="709"/>
        </w:tabs>
        <w:spacing w:after="0"/>
        <w:ind w:left="1134" w:hanging="1134"/>
        <w:rPr>
          <w:rFonts w:ascii="Arial" w:hAnsi="Arial" w:cs="Arial"/>
        </w:rPr>
      </w:pPr>
    </w:p>
    <w:tbl>
      <w:tblPr>
        <w:tblStyle w:val="TableGrid"/>
        <w:tblW w:w="0" w:type="auto"/>
        <w:tblLook w:val="04A0" w:firstRow="1" w:lastRow="0" w:firstColumn="1" w:lastColumn="0" w:noHBand="0" w:noVBand="1"/>
      </w:tblPr>
      <w:tblGrid>
        <w:gridCol w:w="9016"/>
      </w:tblGrid>
      <w:tr w:rsidR="00574821" w:rsidRPr="00B9127F" w14:paraId="30D7E4B8" w14:textId="77777777" w:rsidTr="005B17B5">
        <w:tc>
          <w:tcPr>
            <w:tcW w:w="9463" w:type="dxa"/>
          </w:tcPr>
          <w:p w14:paraId="3FAED2C0" w14:textId="059B0621" w:rsidR="00574821" w:rsidRPr="00C204EE" w:rsidRDefault="00574821" w:rsidP="004A2C81">
            <w:pPr>
              <w:spacing w:after="120"/>
              <w:ind w:left="589" w:hanging="567"/>
              <w:rPr>
                <w:rFonts w:ascii="Arial" w:hAnsi="Arial" w:cs="Arial"/>
                <w:b/>
                <w:bCs/>
                <w:color w:val="000000" w:themeColor="text1"/>
              </w:rPr>
            </w:pPr>
            <w:r w:rsidRPr="00C204EE">
              <w:rPr>
                <w:rFonts w:ascii="Arial" w:hAnsi="Arial" w:cs="Arial"/>
                <w:b/>
                <w:bCs/>
                <w:color w:val="000000" w:themeColor="text1"/>
              </w:rPr>
              <w:t>2</w:t>
            </w:r>
            <w:r w:rsidR="00C204EE" w:rsidRPr="00C204EE">
              <w:rPr>
                <w:rFonts w:ascii="Arial" w:hAnsi="Arial" w:cs="Arial"/>
                <w:b/>
                <w:bCs/>
                <w:color w:val="000000" w:themeColor="text1"/>
              </w:rPr>
              <w:t>2.</w:t>
            </w:r>
            <w:r w:rsidRPr="00C204EE">
              <w:rPr>
                <w:rFonts w:ascii="Arial" w:hAnsi="Arial" w:cs="Arial"/>
                <w:b/>
                <w:bCs/>
                <w:color w:val="000000" w:themeColor="text1"/>
              </w:rPr>
              <w:tab/>
              <w:t xml:space="preserve">Close </w:t>
            </w:r>
          </w:p>
        </w:tc>
      </w:tr>
    </w:tbl>
    <w:p w14:paraId="158AD9CD" w14:textId="77777777" w:rsidR="0074728B" w:rsidRPr="00B9127F" w:rsidRDefault="0074728B" w:rsidP="000D507A">
      <w:pPr>
        <w:tabs>
          <w:tab w:val="left" w:pos="709"/>
        </w:tabs>
        <w:spacing w:after="0"/>
        <w:ind w:left="1134" w:hanging="1134"/>
        <w:rPr>
          <w:rFonts w:ascii="Arial" w:hAnsi="Arial" w:cs="Arial"/>
        </w:rPr>
      </w:pPr>
    </w:p>
    <w:p w14:paraId="528114B3" w14:textId="266E4445" w:rsidR="0074728B" w:rsidRPr="00B9127F" w:rsidRDefault="0074728B" w:rsidP="00593DDE">
      <w:pPr>
        <w:spacing w:after="120"/>
        <w:rPr>
          <w:rFonts w:ascii="Arial" w:hAnsi="Arial" w:cs="Arial"/>
        </w:rPr>
      </w:pPr>
      <w:r w:rsidRPr="00B9127F">
        <w:rPr>
          <w:rFonts w:ascii="Arial" w:hAnsi="Arial" w:cs="Arial"/>
        </w:rPr>
        <w:t>DD</w:t>
      </w:r>
      <w:r w:rsidR="000D47A6">
        <w:rPr>
          <w:rFonts w:ascii="Arial" w:hAnsi="Arial" w:cs="Arial"/>
        </w:rPr>
        <w:t xml:space="preserve"> </w:t>
      </w:r>
      <w:r w:rsidRPr="00B9127F">
        <w:rPr>
          <w:rFonts w:ascii="Arial" w:hAnsi="Arial" w:cs="Arial"/>
        </w:rPr>
        <w:t xml:space="preserve">Marlene </w:t>
      </w:r>
      <w:r w:rsidR="003B2F0D">
        <w:rPr>
          <w:rFonts w:ascii="Arial" w:hAnsi="Arial" w:cs="Arial"/>
        </w:rPr>
        <w:t xml:space="preserve">closed the meeting at </w:t>
      </w:r>
      <w:r w:rsidR="00AC72B3">
        <w:rPr>
          <w:rFonts w:ascii="Arial" w:hAnsi="Arial" w:cs="Arial"/>
        </w:rPr>
        <w:t>2</w:t>
      </w:r>
      <w:r w:rsidR="005670A8">
        <w:rPr>
          <w:rFonts w:ascii="Arial" w:hAnsi="Arial" w:cs="Arial"/>
        </w:rPr>
        <w:t>:</w:t>
      </w:r>
      <w:r w:rsidR="00AC72B3">
        <w:rPr>
          <w:rFonts w:ascii="Arial" w:hAnsi="Arial" w:cs="Arial"/>
        </w:rPr>
        <w:t>46</w:t>
      </w:r>
      <w:r w:rsidR="00EE2FB9">
        <w:rPr>
          <w:rFonts w:ascii="Arial" w:hAnsi="Arial" w:cs="Arial"/>
        </w:rPr>
        <w:t>pm</w:t>
      </w:r>
      <w:r w:rsidR="007619DE">
        <w:rPr>
          <w:rFonts w:ascii="Arial" w:hAnsi="Arial" w:cs="Arial"/>
        </w:rPr>
        <w:t>.</w:t>
      </w:r>
    </w:p>
    <w:p w14:paraId="7C2559D3" w14:textId="77777777" w:rsidR="00633B16" w:rsidRDefault="00633B16" w:rsidP="000D507A">
      <w:pPr>
        <w:tabs>
          <w:tab w:val="left" w:pos="709"/>
        </w:tabs>
        <w:spacing w:after="0"/>
        <w:ind w:left="1134" w:hanging="1134"/>
        <w:rPr>
          <w:rFonts w:ascii="Arial" w:hAnsi="Arial" w:cs="Arial"/>
        </w:rPr>
      </w:pPr>
    </w:p>
    <w:p w14:paraId="32211258" w14:textId="77777777" w:rsidR="006514BA" w:rsidRDefault="006514BA">
      <w:pPr>
        <w:spacing w:line="278" w:lineRule="auto"/>
        <w:rPr>
          <w:rFonts w:ascii="Arial" w:hAnsi="Arial" w:cs="Arial"/>
          <w:b/>
          <w:bCs/>
        </w:rPr>
      </w:pPr>
      <w:r>
        <w:rPr>
          <w:rFonts w:ascii="Arial" w:hAnsi="Arial" w:cs="Arial"/>
          <w:b/>
          <w:bCs/>
        </w:rPr>
        <w:br w:type="page"/>
      </w:r>
    </w:p>
    <w:p w14:paraId="00B56CDA" w14:textId="579960BD" w:rsidR="00EE2FD9" w:rsidRPr="00B9127F" w:rsidRDefault="00EE2FD9" w:rsidP="00593DDE">
      <w:pPr>
        <w:spacing w:after="120"/>
        <w:rPr>
          <w:rFonts w:ascii="Arial" w:hAnsi="Arial" w:cs="Arial"/>
          <w:b/>
          <w:bCs/>
        </w:rPr>
      </w:pPr>
      <w:r w:rsidRPr="00B9127F">
        <w:rPr>
          <w:rFonts w:ascii="Arial" w:hAnsi="Arial" w:cs="Arial"/>
          <w:b/>
          <w:bCs/>
        </w:rPr>
        <w:lastRenderedPageBreak/>
        <w:t>APPENDIX 1 – ATTENDANCE REGISTER</w:t>
      </w:r>
    </w:p>
    <w:p w14:paraId="1C060265" w14:textId="56B5B41E" w:rsidR="00C748D2" w:rsidRPr="00B9127F" w:rsidRDefault="00C73279" w:rsidP="00252C4C">
      <w:pPr>
        <w:tabs>
          <w:tab w:val="left" w:pos="709"/>
        </w:tabs>
        <w:spacing w:after="0"/>
        <w:ind w:left="1134" w:hanging="1134"/>
        <w:rPr>
          <w:rFonts w:ascii="Arial" w:hAnsi="Arial" w:cs="Arial"/>
          <w:u w:val="single"/>
        </w:rPr>
      </w:pPr>
      <w:r w:rsidRPr="00B9127F">
        <w:rPr>
          <w:rFonts w:ascii="Arial" w:hAnsi="Arial" w:cs="Arial"/>
          <w:u w:val="single"/>
        </w:rPr>
        <w:t xml:space="preserve">Clubs </w:t>
      </w:r>
      <w:r w:rsidR="0054492A">
        <w:rPr>
          <w:rFonts w:ascii="Arial" w:hAnsi="Arial" w:cs="Arial"/>
          <w:u w:val="single"/>
        </w:rPr>
        <w:t>r</w:t>
      </w:r>
      <w:r w:rsidRPr="00B9127F">
        <w:rPr>
          <w:rFonts w:ascii="Arial" w:hAnsi="Arial" w:cs="Arial"/>
          <w:u w:val="single"/>
        </w:rPr>
        <w:t>epresented:</w:t>
      </w:r>
    </w:p>
    <w:p w14:paraId="78D10319" w14:textId="77777777" w:rsidR="0034731B" w:rsidRPr="00B9127F" w:rsidRDefault="0034731B" w:rsidP="00252C4C">
      <w:pPr>
        <w:tabs>
          <w:tab w:val="left" w:pos="709"/>
        </w:tabs>
        <w:spacing w:after="0"/>
        <w:ind w:left="1134" w:hanging="708"/>
        <w:rPr>
          <w:rFonts w:ascii="Arial" w:hAnsi="Arial" w:cs="Arial"/>
        </w:rPr>
        <w:sectPr w:rsidR="0034731B" w:rsidRPr="00B9127F" w:rsidSect="00EB5212">
          <w:headerReference w:type="default" r:id="rId8"/>
          <w:footerReference w:type="default" r:id="rId9"/>
          <w:pgSz w:w="11906" w:h="16838"/>
          <w:pgMar w:top="1440" w:right="1440" w:bottom="851" w:left="1440" w:header="567" w:footer="397" w:gutter="0"/>
          <w:cols w:space="708"/>
          <w:docGrid w:linePitch="360"/>
        </w:sectPr>
      </w:pPr>
    </w:p>
    <w:tbl>
      <w:tblPr>
        <w:tblW w:w="9213" w:type="dxa"/>
        <w:tblInd w:w="426" w:type="dxa"/>
        <w:tblLook w:val="04A0" w:firstRow="1" w:lastRow="0" w:firstColumn="1" w:lastColumn="0" w:noHBand="0" w:noVBand="1"/>
      </w:tblPr>
      <w:tblGrid>
        <w:gridCol w:w="3118"/>
        <w:gridCol w:w="2977"/>
        <w:gridCol w:w="3118"/>
      </w:tblGrid>
      <w:tr w:rsidR="00D57EA7" w:rsidRPr="00D57EA7" w14:paraId="310B703B" w14:textId="77777777" w:rsidTr="00D57EA7">
        <w:trPr>
          <w:trHeight w:val="290"/>
        </w:trPr>
        <w:tc>
          <w:tcPr>
            <w:tcW w:w="3118" w:type="dxa"/>
            <w:tcBorders>
              <w:top w:val="nil"/>
              <w:left w:val="nil"/>
              <w:bottom w:val="nil"/>
              <w:right w:val="nil"/>
            </w:tcBorders>
            <w:noWrap/>
            <w:vAlign w:val="bottom"/>
          </w:tcPr>
          <w:p w14:paraId="270B6FAE"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Arawa</w:t>
            </w:r>
          </w:p>
        </w:tc>
        <w:tc>
          <w:tcPr>
            <w:tcW w:w="2977" w:type="dxa"/>
            <w:tcBorders>
              <w:top w:val="nil"/>
              <w:left w:val="nil"/>
              <w:bottom w:val="nil"/>
              <w:right w:val="nil"/>
            </w:tcBorders>
            <w:noWrap/>
            <w:vAlign w:val="bottom"/>
          </w:tcPr>
          <w:p w14:paraId="7CC8400C"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Hamilton Central Essential</w:t>
            </w:r>
          </w:p>
        </w:tc>
        <w:tc>
          <w:tcPr>
            <w:tcW w:w="3118" w:type="dxa"/>
            <w:tcBorders>
              <w:top w:val="nil"/>
              <w:left w:val="nil"/>
              <w:bottom w:val="nil"/>
              <w:right w:val="nil"/>
            </w:tcBorders>
            <w:noWrap/>
            <w:vAlign w:val="bottom"/>
          </w:tcPr>
          <w:p w14:paraId="294E0465"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Palmerston North Advanced</w:t>
            </w:r>
          </w:p>
        </w:tc>
      </w:tr>
      <w:tr w:rsidR="00D57EA7" w:rsidRPr="00D57EA7" w14:paraId="3F6E8841" w14:textId="77777777" w:rsidTr="00D57EA7">
        <w:trPr>
          <w:trHeight w:val="290"/>
        </w:trPr>
        <w:tc>
          <w:tcPr>
            <w:tcW w:w="3118" w:type="dxa"/>
            <w:tcBorders>
              <w:top w:val="nil"/>
              <w:left w:val="nil"/>
              <w:bottom w:val="nil"/>
              <w:right w:val="nil"/>
            </w:tcBorders>
            <w:noWrap/>
            <w:vAlign w:val="bottom"/>
          </w:tcPr>
          <w:p w14:paraId="1EDD6399"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Auckland Advanced</w:t>
            </w:r>
          </w:p>
        </w:tc>
        <w:tc>
          <w:tcPr>
            <w:tcW w:w="2977" w:type="dxa"/>
            <w:tcBorders>
              <w:top w:val="nil"/>
              <w:left w:val="nil"/>
              <w:bottom w:val="nil"/>
              <w:right w:val="nil"/>
            </w:tcBorders>
            <w:noWrap/>
            <w:vAlign w:val="bottom"/>
          </w:tcPr>
          <w:p w14:paraId="2E42A818"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Harrison Road</w:t>
            </w:r>
          </w:p>
        </w:tc>
        <w:tc>
          <w:tcPr>
            <w:tcW w:w="3118" w:type="dxa"/>
            <w:tcBorders>
              <w:top w:val="nil"/>
              <w:left w:val="nil"/>
              <w:bottom w:val="nil"/>
              <w:right w:val="nil"/>
            </w:tcBorders>
            <w:noWrap/>
            <w:vAlign w:val="bottom"/>
          </w:tcPr>
          <w:p w14:paraId="4E376D72"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Palmerston North Club</w:t>
            </w:r>
          </w:p>
        </w:tc>
      </w:tr>
      <w:tr w:rsidR="00D57EA7" w:rsidRPr="00D57EA7" w14:paraId="2303B2C4" w14:textId="77777777" w:rsidTr="00D57EA7">
        <w:trPr>
          <w:trHeight w:val="290"/>
        </w:trPr>
        <w:tc>
          <w:tcPr>
            <w:tcW w:w="3118" w:type="dxa"/>
            <w:tcBorders>
              <w:top w:val="nil"/>
              <w:left w:val="nil"/>
              <w:bottom w:val="nil"/>
              <w:right w:val="nil"/>
            </w:tcBorders>
            <w:noWrap/>
            <w:vAlign w:val="bottom"/>
          </w:tcPr>
          <w:p w14:paraId="0E6DF74A"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Auckland West</w:t>
            </w:r>
          </w:p>
        </w:tc>
        <w:tc>
          <w:tcPr>
            <w:tcW w:w="2977" w:type="dxa"/>
            <w:tcBorders>
              <w:top w:val="nil"/>
              <w:left w:val="nil"/>
              <w:bottom w:val="nil"/>
              <w:right w:val="nil"/>
            </w:tcBorders>
            <w:noWrap/>
            <w:vAlign w:val="bottom"/>
          </w:tcPr>
          <w:p w14:paraId="2BB484E9"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Hastings</w:t>
            </w:r>
          </w:p>
        </w:tc>
        <w:tc>
          <w:tcPr>
            <w:tcW w:w="3118" w:type="dxa"/>
            <w:tcBorders>
              <w:top w:val="nil"/>
              <w:left w:val="nil"/>
              <w:bottom w:val="nil"/>
              <w:right w:val="nil"/>
            </w:tcBorders>
            <w:noWrap/>
            <w:vAlign w:val="bottom"/>
          </w:tcPr>
          <w:p w14:paraId="475BACDF"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 xml:space="preserve">Papakura </w:t>
            </w:r>
          </w:p>
        </w:tc>
      </w:tr>
      <w:tr w:rsidR="00D57EA7" w:rsidRPr="00D57EA7" w14:paraId="531E4D4D" w14:textId="77777777" w:rsidTr="00D57EA7">
        <w:trPr>
          <w:trHeight w:val="290"/>
        </w:trPr>
        <w:tc>
          <w:tcPr>
            <w:tcW w:w="3118" w:type="dxa"/>
            <w:tcBorders>
              <w:top w:val="nil"/>
              <w:left w:val="nil"/>
              <w:bottom w:val="nil"/>
              <w:right w:val="nil"/>
            </w:tcBorders>
            <w:noWrap/>
            <w:vAlign w:val="bottom"/>
          </w:tcPr>
          <w:p w14:paraId="5FEDD52E"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Bay of Islands</w:t>
            </w:r>
          </w:p>
        </w:tc>
        <w:tc>
          <w:tcPr>
            <w:tcW w:w="2977" w:type="dxa"/>
            <w:tcBorders>
              <w:top w:val="nil"/>
              <w:left w:val="nil"/>
              <w:bottom w:val="nil"/>
              <w:right w:val="nil"/>
            </w:tcBorders>
            <w:noWrap/>
            <w:vAlign w:val="bottom"/>
          </w:tcPr>
          <w:p w14:paraId="42182698"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Hibiscus Coast</w:t>
            </w:r>
          </w:p>
        </w:tc>
        <w:tc>
          <w:tcPr>
            <w:tcW w:w="3118" w:type="dxa"/>
            <w:tcBorders>
              <w:top w:val="nil"/>
              <w:left w:val="nil"/>
              <w:bottom w:val="nil"/>
              <w:right w:val="nil"/>
            </w:tcBorders>
            <w:noWrap/>
            <w:vAlign w:val="bottom"/>
          </w:tcPr>
          <w:p w14:paraId="338D69BD"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Papatoetoe</w:t>
            </w:r>
          </w:p>
        </w:tc>
      </w:tr>
      <w:tr w:rsidR="00D57EA7" w:rsidRPr="00D57EA7" w14:paraId="2BB03B89" w14:textId="77777777" w:rsidTr="00D57EA7">
        <w:trPr>
          <w:trHeight w:val="290"/>
        </w:trPr>
        <w:tc>
          <w:tcPr>
            <w:tcW w:w="3118" w:type="dxa"/>
            <w:tcBorders>
              <w:top w:val="nil"/>
              <w:left w:val="nil"/>
              <w:bottom w:val="nil"/>
              <w:right w:val="nil"/>
            </w:tcBorders>
            <w:noWrap/>
            <w:vAlign w:val="bottom"/>
          </w:tcPr>
          <w:p w14:paraId="4C88746A"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Bell Block</w:t>
            </w:r>
          </w:p>
        </w:tc>
        <w:tc>
          <w:tcPr>
            <w:tcW w:w="2977" w:type="dxa"/>
            <w:tcBorders>
              <w:top w:val="nil"/>
              <w:left w:val="nil"/>
              <w:bottom w:val="nil"/>
              <w:right w:val="nil"/>
            </w:tcBorders>
            <w:noWrap/>
            <w:vAlign w:val="bottom"/>
          </w:tcPr>
          <w:p w14:paraId="29E6E080"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Kickstart</w:t>
            </w:r>
          </w:p>
        </w:tc>
        <w:tc>
          <w:tcPr>
            <w:tcW w:w="3118" w:type="dxa"/>
            <w:tcBorders>
              <w:top w:val="nil"/>
              <w:left w:val="nil"/>
              <w:bottom w:val="nil"/>
              <w:right w:val="nil"/>
            </w:tcBorders>
            <w:noWrap/>
            <w:vAlign w:val="bottom"/>
          </w:tcPr>
          <w:p w14:paraId="193F47BF"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Pioneers Toastmasters</w:t>
            </w:r>
          </w:p>
        </w:tc>
      </w:tr>
      <w:tr w:rsidR="00D57EA7" w:rsidRPr="00D57EA7" w14:paraId="4A0DC13F" w14:textId="77777777" w:rsidTr="00D57EA7">
        <w:trPr>
          <w:trHeight w:val="290"/>
        </w:trPr>
        <w:tc>
          <w:tcPr>
            <w:tcW w:w="3118" w:type="dxa"/>
            <w:tcBorders>
              <w:top w:val="nil"/>
              <w:left w:val="nil"/>
              <w:bottom w:val="nil"/>
              <w:right w:val="nil"/>
            </w:tcBorders>
            <w:noWrap/>
            <w:vAlign w:val="bottom"/>
          </w:tcPr>
          <w:p w14:paraId="22E8C5BF"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Birkenhead</w:t>
            </w:r>
          </w:p>
        </w:tc>
        <w:tc>
          <w:tcPr>
            <w:tcW w:w="2977" w:type="dxa"/>
            <w:tcBorders>
              <w:top w:val="nil"/>
              <w:left w:val="nil"/>
              <w:bottom w:val="nil"/>
              <w:right w:val="nil"/>
            </w:tcBorders>
            <w:noWrap/>
            <w:vAlign w:val="bottom"/>
          </w:tcPr>
          <w:p w14:paraId="56F6F518"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Kings Speech</w:t>
            </w:r>
          </w:p>
        </w:tc>
        <w:tc>
          <w:tcPr>
            <w:tcW w:w="3118" w:type="dxa"/>
            <w:tcBorders>
              <w:top w:val="nil"/>
              <w:left w:val="nil"/>
              <w:bottom w:val="nil"/>
              <w:right w:val="nil"/>
            </w:tcBorders>
            <w:noWrap/>
            <w:vAlign w:val="bottom"/>
          </w:tcPr>
          <w:p w14:paraId="5B258936"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Review Toastmasters</w:t>
            </w:r>
          </w:p>
        </w:tc>
      </w:tr>
      <w:tr w:rsidR="00D57EA7" w:rsidRPr="00D57EA7" w14:paraId="55887C5A" w14:textId="77777777" w:rsidTr="00D57EA7">
        <w:trPr>
          <w:trHeight w:val="290"/>
        </w:trPr>
        <w:tc>
          <w:tcPr>
            <w:tcW w:w="3118" w:type="dxa"/>
            <w:tcBorders>
              <w:top w:val="nil"/>
              <w:left w:val="nil"/>
              <w:bottom w:val="nil"/>
              <w:right w:val="nil"/>
            </w:tcBorders>
            <w:noWrap/>
            <w:vAlign w:val="bottom"/>
          </w:tcPr>
          <w:p w14:paraId="0CBB658E"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 xml:space="preserve">Botany </w:t>
            </w:r>
          </w:p>
        </w:tc>
        <w:tc>
          <w:tcPr>
            <w:tcW w:w="2977" w:type="dxa"/>
            <w:tcBorders>
              <w:top w:val="nil"/>
              <w:left w:val="nil"/>
              <w:bottom w:val="nil"/>
              <w:right w:val="nil"/>
            </w:tcBorders>
            <w:noWrap/>
            <w:vAlign w:val="bottom"/>
          </w:tcPr>
          <w:p w14:paraId="0C33BFFF"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Lake City</w:t>
            </w:r>
          </w:p>
        </w:tc>
        <w:tc>
          <w:tcPr>
            <w:tcW w:w="3118" w:type="dxa"/>
            <w:tcBorders>
              <w:top w:val="nil"/>
              <w:left w:val="nil"/>
              <w:bottom w:val="nil"/>
              <w:right w:val="nil"/>
            </w:tcBorders>
            <w:noWrap/>
            <w:vAlign w:val="bottom"/>
          </w:tcPr>
          <w:p w14:paraId="38595116"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Rotorua</w:t>
            </w:r>
          </w:p>
        </w:tc>
      </w:tr>
      <w:tr w:rsidR="00D57EA7" w:rsidRPr="00D57EA7" w14:paraId="608E5EC3" w14:textId="77777777" w:rsidTr="00D57EA7">
        <w:trPr>
          <w:trHeight w:val="290"/>
        </w:trPr>
        <w:tc>
          <w:tcPr>
            <w:tcW w:w="3118" w:type="dxa"/>
            <w:tcBorders>
              <w:top w:val="nil"/>
              <w:left w:val="nil"/>
              <w:bottom w:val="nil"/>
              <w:right w:val="nil"/>
            </w:tcBorders>
            <w:noWrap/>
            <w:vAlign w:val="bottom"/>
          </w:tcPr>
          <w:p w14:paraId="70176DD9"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Cambridge Tree Town</w:t>
            </w:r>
          </w:p>
        </w:tc>
        <w:tc>
          <w:tcPr>
            <w:tcW w:w="2977" w:type="dxa"/>
            <w:tcBorders>
              <w:top w:val="nil"/>
              <w:left w:val="nil"/>
              <w:bottom w:val="nil"/>
              <w:right w:val="nil"/>
            </w:tcBorders>
            <w:noWrap/>
            <w:vAlign w:val="bottom"/>
          </w:tcPr>
          <w:p w14:paraId="4DDDFFEA"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Ma Runga Waka</w:t>
            </w:r>
          </w:p>
        </w:tc>
        <w:tc>
          <w:tcPr>
            <w:tcW w:w="3118" w:type="dxa"/>
            <w:tcBorders>
              <w:top w:val="nil"/>
              <w:left w:val="nil"/>
              <w:bottom w:val="nil"/>
              <w:right w:val="nil"/>
            </w:tcBorders>
            <w:noWrap/>
            <w:vAlign w:val="bottom"/>
          </w:tcPr>
          <w:p w14:paraId="58AF8501"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Silver Service</w:t>
            </w:r>
          </w:p>
        </w:tc>
      </w:tr>
      <w:tr w:rsidR="00D57EA7" w:rsidRPr="00D57EA7" w14:paraId="0768CBF1" w14:textId="77777777" w:rsidTr="00D57EA7">
        <w:trPr>
          <w:trHeight w:val="290"/>
        </w:trPr>
        <w:tc>
          <w:tcPr>
            <w:tcW w:w="3118" w:type="dxa"/>
            <w:tcBorders>
              <w:top w:val="nil"/>
              <w:left w:val="nil"/>
              <w:bottom w:val="nil"/>
              <w:right w:val="nil"/>
            </w:tcBorders>
            <w:noWrap/>
            <w:vAlign w:val="bottom"/>
          </w:tcPr>
          <w:p w14:paraId="50D65227"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Dannevirke</w:t>
            </w:r>
          </w:p>
        </w:tc>
        <w:tc>
          <w:tcPr>
            <w:tcW w:w="2977" w:type="dxa"/>
            <w:tcBorders>
              <w:top w:val="nil"/>
              <w:left w:val="nil"/>
              <w:bottom w:val="nil"/>
              <w:right w:val="nil"/>
            </w:tcBorders>
            <w:noWrap/>
            <w:vAlign w:val="bottom"/>
          </w:tcPr>
          <w:p w14:paraId="491A90E9"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MCBC</w:t>
            </w:r>
          </w:p>
        </w:tc>
        <w:tc>
          <w:tcPr>
            <w:tcW w:w="3118" w:type="dxa"/>
            <w:tcBorders>
              <w:top w:val="nil"/>
              <w:left w:val="nil"/>
              <w:bottom w:val="nil"/>
              <w:right w:val="nil"/>
            </w:tcBorders>
            <w:noWrap/>
            <w:vAlign w:val="bottom"/>
          </w:tcPr>
          <w:p w14:paraId="1B362652"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Silverdale-Orewa</w:t>
            </w:r>
          </w:p>
        </w:tc>
      </w:tr>
      <w:tr w:rsidR="00D57EA7" w:rsidRPr="00D57EA7" w14:paraId="7CD22F88" w14:textId="77777777" w:rsidTr="00D57EA7">
        <w:trPr>
          <w:trHeight w:val="290"/>
        </w:trPr>
        <w:tc>
          <w:tcPr>
            <w:tcW w:w="3118" w:type="dxa"/>
            <w:tcBorders>
              <w:top w:val="nil"/>
              <w:left w:val="nil"/>
              <w:bottom w:val="nil"/>
              <w:right w:val="nil"/>
            </w:tcBorders>
            <w:noWrap/>
            <w:vAlign w:val="bottom"/>
          </w:tcPr>
          <w:p w14:paraId="5A64A036"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 xml:space="preserve">Datacom </w:t>
            </w:r>
          </w:p>
        </w:tc>
        <w:tc>
          <w:tcPr>
            <w:tcW w:w="2977" w:type="dxa"/>
            <w:tcBorders>
              <w:top w:val="nil"/>
              <w:left w:val="nil"/>
              <w:bottom w:val="nil"/>
              <w:right w:val="nil"/>
            </w:tcBorders>
            <w:noWrap/>
            <w:vAlign w:val="bottom"/>
          </w:tcPr>
          <w:p w14:paraId="61631247"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Meadowbank</w:t>
            </w:r>
          </w:p>
        </w:tc>
        <w:tc>
          <w:tcPr>
            <w:tcW w:w="3118" w:type="dxa"/>
            <w:tcBorders>
              <w:top w:val="nil"/>
              <w:left w:val="nil"/>
              <w:bottom w:val="nil"/>
              <w:right w:val="nil"/>
            </w:tcBorders>
            <w:noWrap/>
            <w:vAlign w:val="bottom"/>
          </w:tcPr>
          <w:p w14:paraId="30C125C1"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Sunnynook</w:t>
            </w:r>
          </w:p>
        </w:tc>
      </w:tr>
      <w:tr w:rsidR="00D57EA7" w:rsidRPr="00D57EA7" w14:paraId="32A27843" w14:textId="77777777" w:rsidTr="00D57EA7">
        <w:trPr>
          <w:trHeight w:val="290"/>
        </w:trPr>
        <w:tc>
          <w:tcPr>
            <w:tcW w:w="3118" w:type="dxa"/>
            <w:tcBorders>
              <w:top w:val="nil"/>
              <w:left w:val="nil"/>
              <w:bottom w:val="nil"/>
              <w:right w:val="nil"/>
            </w:tcBorders>
            <w:noWrap/>
            <w:vAlign w:val="bottom"/>
          </w:tcPr>
          <w:p w14:paraId="26766D1E"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Devonport Esplanade</w:t>
            </w:r>
          </w:p>
        </w:tc>
        <w:tc>
          <w:tcPr>
            <w:tcW w:w="2977" w:type="dxa"/>
            <w:tcBorders>
              <w:top w:val="nil"/>
              <w:left w:val="nil"/>
              <w:bottom w:val="nil"/>
              <w:right w:val="nil"/>
            </w:tcBorders>
            <w:noWrap/>
            <w:vAlign w:val="bottom"/>
          </w:tcPr>
          <w:p w14:paraId="2844E35A"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proofErr w:type="spellStart"/>
            <w:r w:rsidRPr="004C6063">
              <w:rPr>
                <w:rFonts w:ascii="Arial" w:eastAsia="Times New Roman" w:hAnsi="Arial" w:cs="Arial"/>
                <w:color w:val="000000"/>
                <w:kern w:val="0"/>
                <w:sz w:val="20"/>
                <w:szCs w:val="20"/>
                <w:lang w:eastAsia="en-NZ"/>
                <w14:ligatures w14:val="none"/>
              </w:rPr>
              <w:t>Naumai</w:t>
            </w:r>
            <w:proofErr w:type="spellEnd"/>
            <w:r w:rsidRPr="004C6063">
              <w:rPr>
                <w:rFonts w:ascii="Arial" w:eastAsia="Times New Roman" w:hAnsi="Arial" w:cs="Arial"/>
                <w:color w:val="000000"/>
                <w:kern w:val="0"/>
                <w:sz w:val="20"/>
                <w:szCs w:val="20"/>
                <w:lang w:eastAsia="en-NZ"/>
                <w14:ligatures w14:val="none"/>
              </w:rPr>
              <w:t xml:space="preserve"> </w:t>
            </w:r>
          </w:p>
        </w:tc>
        <w:tc>
          <w:tcPr>
            <w:tcW w:w="3118" w:type="dxa"/>
            <w:tcBorders>
              <w:top w:val="nil"/>
              <w:left w:val="nil"/>
              <w:bottom w:val="nil"/>
              <w:right w:val="nil"/>
            </w:tcBorders>
            <w:noWrap/>
            <w:vAlign w:val="bottom"/>
          </w:tcPr>
          <w:p w14:paraId="75D2CA29"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Takapuna</w:t>
            </w:r>
          </w:p>
        </w:tc>
      </w:tr>
      <w:tr w:rsidR="00D57EA7" w:rsidRPr="00D57EA7" w14:paraId="05E56641" w14:textId="77777777" w:rsidTr="00D57EA7">
        <w:trPr>
          <w:trHeight w:val="290"/>
        </w:trPr>
        <w:tc>
          <w:tcPr>
            <w:tcW w:w="3118" w:type="dxa"/>
            <w:tcBorders>
              <w:top w:val="nil"/>
              <w:left w:val="nil"/>
              <w:bottom w:val="nil"/>
              <w:right w:val="nil"/>
            </w:tcBorders>
            <w:noWrap/>
            <w:vAlign w:val="bottom"/>
          </w:tcPr>
          <w:p w14:paraId="1DEC7570"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Dinsdale</w:t>
            </w:r>
          </w:p>
        </w:tc>
        <w:tc>
          <w:tcPr>
            <w:tcW w:w="2977" w:type="dxa"/>
            <w:tcBorders>
              <w:top w:val="nil"/>
              <w:left w:val="nil"/>
              <w:bottom w:val="nil"/>
              <w:right w:val="nil"/>
            </w:tcBorders>
            <w:noWrap/>
            <w:vAlign w:val="bottom"/>
          </w:tcPr>
          <w:p w14:paraId="13620E06"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New Plymouth</w:t>
            </w:r>
          </w:p>
        </w:tc>
        <w:tc>
          <w:tcPr>
            <w:tcW w:w="3118" w:type="dxa"/>
            <w:tcBorders>
              <w:top w:val="nil"/>
              <w:left w:val="nil"/>
              <w:bottom w:val="nil"/>
              <w:right w:val="nil"/>
            </w:tcBorders>
            <w:noWrap/>
            <w:vAlign w:val="bottom"/>
          </w:tcPr>
          <w:p w14:paraId="33C0C8D5"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Taumarunui</w:t>
            </w:r>
          </w:p>
        </w:tc>
      </w:tr>
      <w:tr w:rsidR="00D57EA7" w:rsidRPr="00D57EA7" w14:paraId="5A25C419" w14:textId="77777777" w:rsidTr="00D57EA7">
        <w:trPr>
          <w:trHeight w:val="290"/>
        </w:trPr>
        <w:tc>
          <w:tcPr>
            <w:tcW w:w="3118" w:type="dxa"/>
            <w:tcBorders>
              <w:top w:val="nil"/>
              <w:left w:val="nil"/>
              <w:bottom w:val="nil"/>
              <w:right w:val="nil"/>
            </w:tcBorders>
            <w:noWrap/>
            <w:vAlign w:val="bottom"/>
          </w:tcPr>
          <w:p w14:paraId="4C907B0B"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Eden-Epsom</w:t>
            </w:r>
          </w:p>
        </w:tc>
        <w:tc>
          <w:tcPr>
            <w:tcW w:w="2977" w:type="dxa"/>
            <w:tcBorders>
              <w:top w:val="nil"/>
              <w:left w:val="nil"/>
              <w:bottom w:val="nil"/>
              <w:right w:val="nil"/>
            </w:tcBorders>
            <w:noWrap/>
            <w:vAlign w:val="bottom"/>
          </w:tcPr>
          <w:p w14:paraId="5DCD2E02"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Nga Manu Reo</w:t>
            </w:r>
          </w:p>
        </w:tc>
        <w:tc>
          <w:tcPr>
            <w:tcW w:w="3118" w:type="dxa"/>
            <w:tcBorders>
              <w:top w:val="nil"/>
              <w:left w:val="nil"/>
              <w:bottom w:val="nil"/>
              <w:right w:val="nil"/>
            </w:tcBorders>
            <w:noWrap/>
            <w:vAlign w:val="bottom"/>
          </w:tcPr>
          <w:p w14:paraId="236AFAD7"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Taupo</w:t>
            </w:r>
          </w:p>
        </w:tc>
      </w:tr>
      <w:tr w:rsidR="00D57EA7" w:rsidRPr="00D57EA7" w14:paraId="1E343973" w14:textId="77777777" w:rsidTr="00D57EA7">
        <w:trPr>
          <w:trHeight w:val="290"/>
        </w:trPr>
        <w:tc>
          <w:tcPr>
            <w:tcW w:w="3118" w:type="dxa"/>
            <w:tcBorders>
              <w:top w:val="nil"/>
              <w:left w:val="nil"/>
              <w:bottom w:val="nil"/>
              <w:right w:val="nil"/>
            </w:tcBorders>
            <w:noWrap/>
            <w:vAlign w:val="bottom"/>
          </w:tcPr>
          <w:p w14:paraId="75E0E38C"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Ellerslie Sunrise</w:t>
            </w:r>
          </w:p>
        </w:tc>
        <w:tc>
          <w:tcPr>
            <w:tcW w:w="2977" w:type="dxa"/>
            <w:tcBorders>
              <w:top w:val="nil"/>
              <w:left w:val="nil"/>
              <w:bottom w:val="nil"/>
              <w:right w:val="nil"/>
            </w:tcBorders>
            <w:noWrap/>
            <w:vAlign w:val="bottom"/>
          </w:tcPr>
          <w:p w14:paraId="4F866459"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proofErr w:type="spellStart"/>
            <w:r w:rsidRPr="004C6063">
              <w:rPr>
                <w:rFonts w:ascii="Arial" w:eastAsia="Times New Roman" w:hAnsi="Arial" w:cs="Arial"/>
                <w:color w:val="000000"/>
                <w:kern w:val="0"/>
                <w:sz w:val="20"/>
                <w:szCs w:val="20"/>
                <w:lang w:eastAsia="en-NZ"/>
                <w14:ligatures w14:val="none"/>
              </w:rPr>
              <w:t>Ngamotu</w:t>
            </w:r>
            <w:proofErr w:type="spellEnd"/>
            <w:r w:rsidRPr="004C6063">
              <w:rPr>
                <w:rFonts w:ascii="Arial" w:eastAsia="Times New Roman" w:hAnsi="Arial" w:cs="Arial"/>
                <w:color w:val="000000"/>
                <w:kern w:val="0"/>
                <w:sz w:val="20"/>
                <w:szCs w:val="20"/>
                <w:lang w:eastAsia="en-NZ"/>
                <w14:ligatures w14:val="none"/>
              </w:rPr>
              <w:t xml:space="preserve"> Breakfast</w:t>
            </w:r>
          </w:p>
        </w:tc>
        <w:tc>
          <w:tcPr>
            <w:tcW w:w="3118" w:type="dxa"/>
            <w:tcBorders>
              <w:top w:val="nil"/>
              <w:left w:val="nil"/>
              <w:bottom w:val="nil"/>
              <w:right w:val="nil"/>
            </w:tcBorders>
            <w:noWrap/>
            <w:vAlign w:val="bottom"/>
          </w:tcPr>
          <w:p w14:paraId="71C49926"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Toastmasters at Kristin</w:t>
            </w:r>
          </w:p>
        </w:tc>
      </w:tr>
      <w:tr w:rsidR="00D57EA7" w:rsidRPr="00D57EA7" w14:paraId="39B46FF3" w14:textId="77777777" w:rsidTr="00D57EA7">
        <w:trPr>
          <w:trHeight w:val="290"/>
        </w:trPr>
        <w:tc>
          <w:tcPr>
            <w:tcW w:w="3118" w:type="dxa"/>
            <w:tcBorders>
              <w:top w:val="nil"/>
              <w:left w:val="nil"/>
              <w:bottom w:val="nil"/>
              <w:right w:val="nil"/>
            </w:tcBorders>
            <w:noWrap/>
            <w:vAlign w:val="bottom"/>
          </w:tcPr>
          <w:p w14:paraId="548CA0F5"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First City</w:t>
            </w:r>
          </w:p>
        </w:tc>
        <w:tc>
          <w:tcPr>
            <w:tcW w:w="2977" w:type="dxa"/>
            <w:tcBorders>
              <w:top w:val="nil"/>
              <w:left w:val="nil"/>
              <w:bottom w:val="nil"/>
              <w:right w:val="nil"/>
            </w:tcBorders>
            <w:noWrap/>
            <w:vAlign w:val="bottom"/>
          </w:tcPr>
          <w:p w14:paraId="3207A8FA"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Northern Impromptu</w:t>
            </w:r>
          </w:p>
        </w:tc>
        <w:tc>
          <w:tcPr>
            <w:tcW w:w="3118" w:type="dxa"/>
            <w:tcBorders>
              <w:top w:val="nil"/>
              <w:left w:val="nil"/>
              <w:bottom w:val="nil"/>
              <w:right w:val="nil"/>
            </w:tcBorders>
            <w:noWrap/>
            <w:vAlign w:val="bottom"/>
          </w:tcPr>
          <w:p w14:paraId="6AEA4DB8"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Toastmasters at Lunchtime</w:t>
            </w:r>
          </w:p>
        </w:tc>
      </w:tr>
      <w:tr w:rsidR="00D57EA7" w:rsidRPr="00D57EA7" w14:paraId="52F7FD1F" w14:textId="77777777" w:rsidTr="00D57EA7">
        <w:trPr>
          <w:trHeight w:val="290"/>
        </w:trPr>
        <w:tc>
          <w:tcPr>
            <w:tcW w:w="3118" w:type="dxa"/>
            <w:tcBorders>
              <w:top w:val="nil"/>
              <w:left w:val="nil"/>
              <w:bottom w:val="nil"/>
              <w:right w:val="nil"/>
            </w:tcBorders>
            <w:noWrap/>
            <w:vAlign w:val="bottom"/>
          </w:tcPr>
          <w:p w14:paraId="5A378A87"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Franklin</w:t>
            </w:r>
          </w:p>
        </w:tc>
        <w:tc>
          <w:tcPr>
            <w:tcW w:w="2977" w:type="dxa"/>
            <w:tcBorders>
              <w:top w:val="nil"/>
              <w:left w:val="nil"/>
              <w:bottom w:val="nil"/>
              <w:right w:val="nil"/>
            </w:tcBorders>
            <w:noWrap/>
            <w:vAlign w:val="bottom"/>
          </w:tcPr>
          <w:p w14:paraId="1FCA414D"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Northwest</w:t>
            </w:r>
          </w:p>
        </w:tc>
        <w:tc>
          <w:tcPr>
            <w:tcW w:w="3118" w:type="dxa"/>
            <w:tcBorders>
              <w:top w:val="nil"/>
              <w:left w:val="nil"/>
              <w:bottom w:val="nil"/>
              <w:right w:val="nil"/>
            </w:tcBorders>
            <w:noWrap/>
            <w:vAlign w:val="bottom"/>
          </w:tcPr>
          <w:p w14:paraId="2D37DBCC"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Twilight Talkers</w:t>
            </w:r>
          </w:p>
        </w:tc>
      </w:tr>
      <w:tr w:rsidR="00D57EA7" w:rsidRPr="00D57EA7" w14:paraId="02D859CA" w14:textId="77777777" w:rsidTr="00D57EA7">
        <w:trPr>
          <w:trHeight w:val="290"/>
        </w:trPr>
        <w:tc>
          <w:tcPr>
            <w:tcW w:w="3118" w:type="dxa"/>
            <w:tcBorders>
              <w:top w:val="nil"/>
              <w:left w:val="nil"/>
              <w:bottom w:val="nil"/>
              <w:right w:val="nil"/>
            </w:tcBorders>
            <w:noWrap/>
            <w:vAlign w:val="bottom"/>
          </w:tcPr>
          <w:p w14:paraId="0EB66A34"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Geyser Gourmet</w:t>
            </w:r>
          </w:p>
        </w:tc>
        <w:tc>
          <w:tcPr>
            <w:tcW w:w="2977" w:type="dxa"/>
            <w:tcBorders>
              <w:top w:val="nil"/>
              <w:left w:val="nil"/>
              <w:bottom w:val="nil"/>
              <w:right w:val="nil"/>
            </w:tcBorders>
            <w:noWrap/>
            <w:vAlign w:val="bottom"/>
          </w:tcPr>
          <w:p w14:paraId="0714FB80"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Orakei</w:t>
            </w:r>
          </w:p>
        </w:tc>
        <w:tc>
          <w:tcPr>
            <w:tcW w:w="3118" w:type="dxa"/>
            <w:tcBorders>
              <w:top w:val="nil"/>
              <w:left w:val="nil"/>
              <w:bottom w:val="nil"/>
              <w:right w:val="nil"/>
            </w:tcBorders>
            <w:noWrap/>
            <w:vAlign w:val="bottom"/>
          </w:tcPr>
          <w:p w14:paraId="4B01103A"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West Harbour</w:t>
            </w:r>
          </w:p>
        </w:tc>
      </w:tr>
      <w:tr w:rsidR="00D57EA7" w:rsidRPr="00D57EA7" w14:paraId="49301FAF" w14:textId="77777777" w:rsidTr="00D57EA7">
        <w:trPr>
          <w:trHeight w:val="290"/>
        </w:trPr>
        <w:tc>
          <w:tcPr>
            <w:tcW w:w="3118" w:type="dxa"/>
            <w:tcBorders>
              <w:top w:val="nil"/>
              <w:left w:val="nil"/>
              <w:bottom w:val="nil"/>
              <w:right w:val="nil"/>
            </w:tcBorders>
            <w:noWrap/>
            <w:vAlign w:val="bottom"/>
          </w:tcPr>
          <w:p w14:paraId="40F95042"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proofErr w:type="spellStart"/>
            <w:r w:rsidRPr="004C6063">
              <w:rPr>
                <w:rFonts w:ascii="Arial" w:eastAsia="Times New Roman" w:hAnsi="Arial" w:cs="Arial"/>
                <w:color w:val="000000"/>
                <w:kern w:val="0"/>
                <w:sz w:val="20"/>
                <w:szCs w:val="20"/>
                <w:lang w:eastAsia="en-NZ"/>
                <w14:ligatures w14:val="none"/>
              </w:rPr>
              <w:t>Geyserland</w:t>
            </w:r>
            <w:proofErr w:type="spellEnd"/>
          </w:p>
        </w:tc>
        <w:tc>
          <w:tcPr>
            <w:tcW w:w="2977" w:type="dxa"/>
            <w:tcBorders>
              <w:top w:val="nil"/>
              <w:left w:val="nil"/>
              <w:bottom w:val="nil"/>
              <w:right w:val="nil"/>
            </w:tcBorders>
            <w:noWrap/>
            <w:vAlign w:val="bottom"/>
          </w:tcPr>
          <w:p w14:paraId="3788BE75"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Pacific</w:t>
            </w:r>
          </w:p>
        </w:tc>
        <w:tc>
          <w:tcPr>
            <w:tcW w:w="3118" w:type="dxa"/>
            <w:tcBorders>
              <w:top w:val="nil"/>
              <w:left w:val="nil"/>
              <w:bottom w:val="nil"/>
              <w:right w:val="nil"/>
            </w:tcBorders>
            <w:noWrap/>
            <w:vAlign w:val="bottom"/>
          </w:tcPr>
          <w:p w14:paraId="13FF6E1E"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Whanganui</w:t>
            </w:r>
          </w:p>
        </w:tc>
      </w:tr>
      <w:tr w:rsidR="00D57EA7" w:rsidRPr="00D57EA7" w14:paraId="7C024E44" w14:textId="77777777" w:rsidTr="00D57EA7">
        <w:trPr>
          <w:trHeight w:val="290"/>
        </w:trPr>
        <w:tc>
          <w:tcPr>
            <w:tcW w:w="3118" w:type="dxa"/>
            <w:tcBorders>
              <w:top w:val="nil"/>
              <w:left w:val="nil"/>
              <w:bottom w:val="nil"/>
              <w:right w:val="nil"/>
            </w:tcBorders>
            <w:noWrap/>
            <w:vAlign w:val="bottom"/>
          </w:tcPr>
          <w:p w14:paraId="563C4B8C"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Glenfield</w:t>
            </w:r>
          </w:p>
        </w:tc>
        <w:tc>
          <w:tcPr>
            <w:tcW w:w="2977" w:type="dxa"/>
            <w:tcBorders>
              <w:top w:val="nil"/>
              <w:left w:val="nil"/>
              <w:bottom w:val="nil"/>
              <w:right w:val="nil"/>
            </w:tcBorders>
            <w:noWrap/>
            <w:vAlign w:val="bottom"/>
          </w:tcPr>
          <w:p w14:paraId="622B24EE"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Pakuranga</w:t>
            </w:r>
          </w:p>
        </w:tc>
        <w:tc>
          <w:tcPr>
            <w:tcW w:w="3118" w:type="dxa"/>
            <w:tcBorders>
              <w:top w:val="nil"/>
              <w:left w:val="nil"/>
              <w:bottom w:val="nil"/>
              <w:right w:val="nil"/>
            </w:tcBorders>
            <w:noWrap/>
            <w:vAlign w:val="bottom"/>
          </w:tcPr>
          <w:p w14:paraId="2C34ADF5" w14:textId="77777777" w:rsidR="00D57EA7" w:rsidRPr="004C6063" w:rsidRDefault="00D57EA7" w:rsidP="00D57EA7">
            <w:pPr>
              <w:spacing w:after="0"/>
              <w:rPr>
                <w:rFonts w:ascii="Arial" w:eastAsia="Times New Roman" w:hAnsi="Arial" w:cs="Arial"/>
                <w:color w:val="000000"/>
                <w:kern w:val="0"/>
                <w:sz w:val="20"/>
                <w:szCs w:val="20"/>
                <w:lang w:eastAsia="en-NZ"/>
                <w14:ligatures w14:val="none"/>
              </w:rPr>
            </w:pPr>
            <w:r w:rsidRPr="004C6063">
              <w:rPr>
                <w:rFonts w:ascii="Arial" w:eastAsia="Times New Roman" w:hAnsi="Arial" w:cs="Arial"/>
                <w:color w:val="000000"/>
                <w:kern w:val="0"/>
                <w:sz w:val="20"/>
                <w:szCs w:val="20"/>
                <w:lang w:eastAsia="en-NZ"/>
                <w14:ligatures w14:val="none"/>
              </w:rPr>
              <w:t>Wired For Sound</w:t>
            </w:r>
          </w:p>
        </w:tc>
      </w:tr>
      <w:tr w:rsidR="00D57EA7" w:rsidRPr="00D57EA7" w14:paraId="133CBBE8" w14:textId="77777777" w:rsidTr="00D57EA7">
        <w:trPr>
          <w:trHeight w:val="290"/>
        </w:trPr>
        <w:tc>
          <w:tcPr>
            <w:tcW w:w="3118" w:type="dxa"/>
            <w:tcBorders>
              <w:top w:val="nil"/>
              <w:left w:val="nil"/>
              <w:bottom w:val="nil"/>
              <w:right w:val="nil"/>
            </w:tcBorders>
            <w:noWrap/>
            <w:vAlign w:val="bottom"/>
          </w:tcPr>
          <w:p w14:paraId="7F8184BB" w14:textId="77777777" w:rsidR="00D57EA7" w:rsidRPr="004C6063" w:rsidRDefault="00D57EA7" w:rsidP="00D57EA7">
            <w:pPr>
              <w:spacing w:after="0"/>
              <w:rPr>
                <w:rFonts w:ascii="Arial" w:eastAsia="Times New Roman" w:hAnsi="Arial" w:cs="Arial"/>
                <w:color w:val="000000"/>
                <w:kern w:val="0"/>
                <w:lang w:eastAsia="en-NZ"/>
                <w14:ligatures w14:val="none"/>
              </w:rPr>
            </w:pPr>
            <w:r w:rsidRPr="004C6063">
              <w:rPr>
                <w:rFonts w:ascii="Arial" w:eastAsia="Times New Roman" w:hAnsi="Arial" w:cs="Arial"/>
                <w:color w:val="000000"/>
                <w:kern w:val="0"/>
                <w:sz w:val="20"/>
                <w:szCs w:val="20"/>
                <w:lang w:eastAsia="en-NZ"/>
                <w14:ligatures w14:val="none"/>
              </w:rPr>
              <w:t xml:space="preserve">Hamilton </w:t>
            </w:r>
          </w:p>
        </w:tc>
        <w:tc>
          <w:tcPr>
            <w:tcW w:w="2977" w:type="dxa"/>
            <w:tcBorders>
              <w:top w:val="nil"/>
              <w:left w:val="nil"/>
              <w:bottom w:val="nil"/>
              <w:right w:val="nil"/>
            </w:tcBorders>
            <w:noWrap/>
            <w:vAlign w:val="bottom"/>
          </w:tcPr>
          <w:p w14:paraId="26CDE7DB" w14:textId="77777777" w:rsidR="00D57EA7" w:rsidRPr="00D57EA7" w:rsidRDefault="00D57EA7" w:rsidP="00D57EA7">
            <w:pPr>
              <w:spacing w:after="0"/>
              <w:rPr>
                <w:rFonts w:ascii="Calibri" w:eastAsia="Times New Roman" w:hAnsi="Calibri" w:cs="Calibri"/>
                <w:color w:val="000000"/>
                <w:kern w:val="0"/>
                <w:lang w:eastAsia="en-NZ"/>
                <w14:ligatures w14:val="none"/>
              </w:rPr>
            </w:pPr>
          </w:p>
        </w:tc>
        <w:tc>
          <w:tcPr>
            <w:tcW w:w="3118" w:type="dxa"/>
            <w:tcBorders>
              <w:top w:val="nil"/>
              <w:left w:val="nil"/>
              <w:bottom w:val="nil"/>
              <w:right w:val="nil"/>
            </w:tcBorders>
            <w:noWrap/>
            <w:vAlign w:val="bottom"/>
          </w:tcPr>
          <w:p w14:paraId="44448204" w14:textId="77777777" w:rsidR="00D57EA7" w:rsidRPr="00D57EA7" w:rsidRDefault="00D57EA7" w:rsidP="00D57EA7">
            <w:pPr>
              <w:spacing w:after="0"/>
              <w:rPr>
                <w:rFonts w:ascii="Calibri" w:eastAsia="Times New Roman" w:hAnsi="Calibri" w:cs="Calibri"/>
                <w:color w:val="000000"/>
                <w:kern w:val="0"/>
                <w:lang w:eastAsia="en-NZ"/>
                <w14:ligatures w14:val="none"/>
              </w:rPr>
            </w:pPr>
          </w:p>
        </w:tc>
      </w:tr>
    </w:tbl>
    <w:p w14:paraId="1AE7913F" w14:textId="77777777" w:rsidR="009742A2" w:rsidRDefault="009742A2" w:rsidP="00C73279">
      <w:pPr>
        <w:tabs>
          <w:tab w:val="left" w:pos="709"/>
        </w:tabs>
        <w:spacing w:after="0"/>
        <w:rPr>
          <w:rFonts w:ascii="Arial" w:hAnsi="Arial" w:cs="Arial"/>
          <w:sz w:val="20"/>
          <w:szCs w:val="20"/>
          <w:u w:val="single"/>
        </w:rPr>
      </w:pPr>
    </w:p>
    <w:p w14:paraId="03E245DA" w14:textId="77777777" w:rsidR="009742A2" w:rsidRDefault="009742A2" w:rsidP="00C73279">
      <w:pPr>
        <w:tabs>
          <w:tab w:val="left" w:pos="709"/>
        </w:tabs>
        <w:spacing w:after="0"/>
        <w:rPr>
          <w:rFonts w:ascii="Arial" w:hAnsi="Arial" w:cs="Arial"/>
          <w:sz w:val="20"/>
          <w:szCs w:val="20"/>
          <w:u w:val="single"/>
        </w:rPr>
      </w:pPr>
    </w:p>
    <w:p w14:paraId="1AC13E71" w14:textId="40BBE8E4" w:rsidR="00103195" w:rsidRPr="009742A2" w:rsidRDefault="00C73279" w:rsidP="00C73279">
      <w:pPr>
        <w:tabs>
          <w:tab w:val="left" w:pos="709"/>
        </w:tabs>
        <w:spacing w:after="0"/>
        <w:rPr>
          <w:rFonts w:ascii="Arial" w:hAnsi="Arial" w:cs="Arial"/>
          <w:sz w:val="20"/>
          <w:szCs w:val="20"/>
          <w:u w:val="single"/>
        </w:rPr>
      </w:pPr>
      <w:r w:rsidRPr="009742A2">
        <w:rPr>
          <w:rFonts w:ascii="Arial" w:hAnsi="Arial" w:cs="Arial"/>
          <w:sz w:val="20"/>
          <w:szCs w:val="20"/>
          <w:u w:val="single"/>
        </w:rPr>
        <w:t xml:space="preserve">District Officers in </w:t>
      </w:r>
      <w:r w:rsidR="0054492A" w:rsidRPr="009742A2">
        <w:rPr>
          <w:rFonts w:ascii="Arial" w:hAnsi="Arial" w:cs="Arial"/>
          <w:sz w:val="20"/>
          <w:szCs w:val="20"/>
          <w:u w:val="single"/>
        </w:rPr>
        <w:t>a</w:t>
      </w:r>
      <w:r w:rsidRPr="009742A2">
        <w:rPr>
          <w:rFonts w:ascii="Arial" w:hAnsi="Arial" w:cs="Arial"/>
          <w:sz w:val="20"/>
          <w:szCs w:val="20"/>
          <w:u w:val="single"/>
        </w:rPr>
        <w:t>ttendance:</w:t>
      </w:r>
    </w:p>
    <w:p w14:paraId="1FBFA764" w14:textId="77777777" w:rsidR="0034731B" w:rsidRPr="009742A2" w:rsidRDefault="0034731B" w:rsidP="00C748D2">
      <w:pPr>
        <w:tabs>
          <w:tab w:val="left" w:pos="709"/>
        </w:tabs>
        <w:spacing w:after="0"/>
        <w:ind w:left="1134" w:hanging="1134"/>
        <w:rPr>
          <w:rFonts w:ascii="Arial" w:hAnsi="Arial" w:cs="Arial"/>
          <w:sz w:val="20"/>
          <w:szCs w:val="20"/>
        </w:rPr>
        <w:sectPr w:rsidR="0034731B" w:rsidRPr="009742A2" w:rsidSect="0034731B">
          <w:type w:val="continuous"/>
          <w:pgSz w:w="11906" w:h="16838"/>
          <w:pgMar w:top="1440" w:right="1440" w:bottom="1440" w:left="993" w:header="708" w:footer="708" w:gutter="0"/>
          <w:cols w:space="708"/>
          <w:docGrid w:linePitch="360"/>
        </w:sectPr>
      </w:pPr>
    </w:p>
    <w:p w14:paraId="0E4CDCD2" w14:textId="77777777" w:rsidR="00D80249" w:rsidRPr="009742A2" w:rsidRDefault="00D80249" w:rsidP="00D80249">
      <w:pPr>
        <w:tabs>
          <w:tab w:val="left" w:pos="709"/>
        </w:tabs>
        <w:spacing w:after="0"/>
        <w:rPr>
          <w:rFonts w:ascii="Arial" w:hAnsi="Arial" w:cs="Arial"/>
          <w:sz w:val="20"/>
          <w:szCs w:val="20"/>
        </w:rPr>
      </w:pPr>
      <w:r w:rsidRPr="009742A2">
        <w:rPr>
          <w:rFonts w:ascii="Arial" w:hAnsi="Arial" w:cs="Arial"/>
          <w:sz w:val="20"/>
          <w:szCs w:val="20"/>
        </w:rPr>
        <w:t>District Director Marlene Krone</w:t>
      </w:r>
    </w:p>
    <w:p w14:paraId="35C01298" w14:textId="77777777" w:rsidR="00D80249" w:rsidRPr="009742A2" w:rsidRDefault="00D80249" w:rsidP="00D80249">
      <w:pPr>
        <w:tabs>
          <w:tab w:val="left" w:pos="709"/>
        </w:tabs>
        <w:spacing w:after="0"/>
        <w:rPr>
          <w:rFonts w:ascii="Arial" w:hAnsi="Arial" w:cs="Arial"/>
          <w:sz w:val="20"/>
          <w:szCs w:val="20"/>
        </w:rPr>
      </w:pPr>
      <w:r w:rsidRPr="009742A2">
        <w:rPr>
          <w:rFonts w:ascii="Arial" w:hAnsi="Arial" w:cs="Arial"/>
          <w:sz w:val="20"/>
          <w:szCs w:val="20"/>
        </w:rPr>
        <w:t>Program Quality Director Mark Tweedale</w:t>
      </w:r>
    </w:p>
    <w:p w14:paraId="249634CD" w14:textId="77777777" w:rsidR="00D80249" w:rsidRPr="009742A2" w:rsidRDefault="00D80249" w:rsidP="00D80249">
      <w:pPr>
        <w:tabs>
          <w:tab w:val="left" w:pos="709"/>
        </w:tabs>
        <w:spacing w:after="0"/>
        <w:rPr>
          <w:rFonts w:ascii="Arial" w:hAnsi="Arial" w:cs="Arial"/>
          <w:sz w:val="20"/>
          <w:szCs w:val="20"/>
        </w:rPr>
      </w:pPr>
      <w:r w:rsidRPr="009742A2">
        <w:rPr>
          <w:rFonts w:ascii="Arial" w:hAnsi="Arial" w:cs="Arial"/>
          <w:sz w:val="20"/>
          <w:szCs w:val="20"/>
        </w:rPr>
        <w:t>Club Growth Director Sandeep Kinge</w:t>
      </w:r>
    </w:p>
    <w:p w14:paraId="31745F4F" w14:textId="77777777" w:rsidR="00D80249" w:rsidRPr="009742A2" w:rsidRDefault="00D80249" w:rsidP="00D80249">
      <w:pPr>
        <w:tabs>
          <w:tab w:val="left" w:pos="709"/>
        </w:tabs>
        <w:spacing w:after="0"/>
        <w:rPr>
          <w:rFonts w:ascii="Arial" w:hAnsi="Arial" w:cs="Arial"/>
          <w:sz w:val="20"/>
          <w:szCs w:val="20"/>
        </w:rPr>
      </w:pPr>
      <w:r w:rsidRPr="009742A2">
        <w:rPr>
          <w:rFonts w:ascii="Arial" w:hAnsi="Arial" w:cs="Arial"/>
          <w:sz w:val="20"/>
          <w:szCs w:val="20"/>
        </w:rPr>
        <w:t>Administration Manager Dione Coleman</w:t>
      </w:r>
    </w:p>
    <w:p w14:paraId="58793470" w14:textId="77777777" w:rsidR="00D80249" w:rsidRPr="009742A2" w:rsidRDefault="00D80249" w:rsidP="00D80249">
      <w:pPr>
        <w:tabs>
          <w:tab w:val="left" w:pos="709"/>
        </w:tabs>
        <w:spacing w:after="0"/>
        <w:rPr>
          <w:rFonts w:ascii="Arial" w:hAnsi="Arial" w:cs="Arial"/>
          <w:sz w:val="20"/>
          <w:szCs w:val="20"/>
        </w:rPr>
      </w:pPr>
      <w:r w:rsidRPr="009742A2">
        <w:rPr>
          <w:rFonts w:ascii="Arial" w:hAnsi="Arial" w:cs="Arial"/>
          <w:sz w:val="20"/>
          <w:szCs w:val="20"/>
        </w:rPr>
        <w:t>Finance Manager Warrick Brooks</w:t>
      </w:r>
    </w:p>
    <w:p w14:paraId="3CDD8541" w14:textId="77777777" w:rsidR="00D80249" w:rsidRPr="009742A2" w:rsidRDefault="00D80249" w:rsidP="00D80249">
      <w:pPr>
        <w:tabs>
          <w:tab w:val="left" w:pos="709"/>
        </w:tabs>
        <w:spacing w:after="0"/>
        <w:rPr>
          <w:rFonts w:ascii="Arial" w:hAnsi="Arial" w:cs="Arial"/>
          <w:sz w:val="20"/>
          <w:szCs w:val="20"/>
        </w:rPr>
      </w:pPr>
      <w:r w:rsidRPr="009742A2">
        <w:rPr>
          <w:rFonts w:ascii="Arial" w:hAnsi="Arial" w:cs="Arial"/>
          <w:sz w:val="20"/>
          <w:szCs w:val="20"/>
        </w:rPr>
        <w:t>Public Relations Manager Tatiana Maior</w:t>
      </w:r>
    </w:p>
    <w:p w14:paraId="194DDCEB" w14:textId="77777777" w:rsidR="00D80249" w:rsidRPr="009742A2" w:rsidRDefault="00D80249" w:rsidP="00D80249">
      <w:pPr>
        <w:tabs>
          <w:tab w:val="left" w:pos="709"/>
        </w:tabs>
        <w:spacing w:after="0"/>
        <w:rPr>
          <w:rFonts w:ascii="Arial" w:hAnsi="Arial" w:cs="Arial"/>
          <w:sz w:val="20"/>
          <w:szCs w:val="20"/>
        </w:rPr>
      </w:pPr>
      <w:r w:rsidRPr="009742A2">
        <w:rPr>
          <w:rFonts w:ascii="Arial" w:hAnsi="Arial" w:cs="Arial"/>
          <w:sz w:val="20"/>
          <w:szCs w:val="20"/>
        </w:rPr>
        <w:t>IP District Director Richard Perkins</w:t>
      </w:r>
    </w:p>
    <w:p w14:paraId="5B20CFBA" w14:textId="77777777" w:rsidR="00D80249" w:rsidRPr="009742A2" w:rsidRDefault="00D80249" w:rsidP="00D80249">
      <w:pPr>
        <w:tabs>
          <w:tab w:val="left" w:pos="709"/>
        </w:tabs>
        <w:spacing w:after="0"/>
        <w:rPr>
          <w:rFonts w:ascii="Arial" w:hAnsi="Arial" w:cs="Arial"/>
          <w:sz w:val="20"/>
          <w:szCs w:val="20"/>
        </w:rPr>
      </w:pPr>
      <w:r w:rsidRPr="009742A2">
        <w:rPr>
          <w:rFonts w:ascii="Arial" w:hAnsi="Arial" w:cs="Arial"/>
          <w:sz w:val="20"/>
          <w:szCs w:val="20"/>
        </w:rPr>
        <w:t>Northern Division Director George Ham</w:t>
      </w:r>
    </w:p>
    <w:p w14:paraId="14CE00CB" w14:textId="77777777" w:rsidR="00D80249" w:rsidRPr="009742A2" w:rsidRDefault="00D80249" w:rsidP="00D80249">
      <w:pPr>
        <w:tabs>
          <w:tab w:val="left" w:pos="709"/>
        </w:tabs>
        <w:spacing w:after="0"/>
        <w:rPr>
          <w:rFonts w:ascii="Arial" w:hAnsi="Arial" w:cs="Arial"/>
          <w:sz w:val="20"/>
          <w:szCs w:val="20"/>
        </w:rPr>
      </w:pPr>
      <w:r w:rsidRPr="009742A2">
        <w:rPr>
          <w:rFonts w:ascii="Arial" w:hAnsi="Arial" w:cs="Arial"/>
          <w:sz w:val="20"/>
          <w:szCs w:val="20"/>
        </w:rPr>
        <w:t>Harbour Division Director Steve Vale</w:t>
      </w:r>
    </w:p>
    <w:p w14:paraId="3E0126A4" w14:textId="77777777" w:rsidR="00D80249" w:rsidRPr="009742A2" w:rsidRDefault="00D80249" w:rsidP="00D80249">
      <w:pPr>
        <w:tabs>
          <w:tab w:val="left" w:pos="709"/>
        </w:tabs>
        <w:spacing w:after="0"/>
        <w:rPr>
          <w:rFonts w:ascii="Arial" w:hAnsi="Arial" w:cs="Arial"/>
          <w:sz w:val="20"/>
          <w:szCs w:val="20"/>
        </w:rPr>
      </w:pPr>
      <w:r w:rsidRPr="009742A2">
        <w:rPr>
          <w:rFonts w:ascii="Arial" w:hAnsi="Arial" w:cs="Arial"/>
          <w:sz w:val="20"/>
          <w:szCs w:val="20"/>
        </w:rPr>
        <w:t>Western Division Director Cedric Marie</w:t>
      </w:r>
    </w:p>
    <w:p w14:paraId="26133036" w14:textId="77777777" w:rsidR="005500A5" w:rsidRPr="009742A2" w:rsidRDefault="005500A5" w:rsidP="005500A5">
      <w:pPr>
        <w:tabs>
          <w:tab w:val="left" w:pos="709"/>
        </w:tabs>
        <w:spacing w:after="0"/>
        <w:rPr>
          <w:rFonts w:ascii="Arial" w:hAnsi="Arial" w:cs="Arial"/>
          <w:sz w:val="20"/>
          <w:szCs w:val="20"/>
        </w:rPr>
      </w:pPr>
      <w:r w:rsidRPr="009742A2">
        <w:rPr>
          <w:rFonts w:ascii="Arial" w:hAnsi="Arial" w:cs="Arial"/>
          <w:sz w:val="20"/>
          <w:szCs w:val="20"/>
        </w:rPr>
        <w:t>Manukau Division Director Derek Hiscoke</w:t>
      </w:r>
    </w:p>
    <w:p w14:paraId="492D5D69" w14:textId="77777777" w:rsidR="005500A5" w:rsidRPr="009742A2" w:rsidRDefault="005500A5" w:rsidP="005500A5">
      <w:pPr>
        <w:tabs>
          <w:tab w:val="left" w:pos="709"/>
        </w:tabs>
        <w:spacing w:after="0"/>
        <w:rPr>
          <w:rFonts w:ascii="Arial" w:hAnsi="Arial" w:cs="Arial"/>
          <w:sz w:val="20"/>
          <w:szCs w:val="20"/>
        </w:rPr>
      </w:pPr>
      <w:r w:rsidRPr="009742A2">
        <w:rPr>
          <w:rFonts w:ascii="Arial" w:hAnsi="Arial" w:cs="Arial"/>
          <w:sz w:val="20"/>
          <w:szCs w:val="20"/>
        </w:rPr>
        <w:t xml:space="preserve">Central Division Director John </w:t>
      </w:r>
      <w:proofErr w:type="gramStart"/>
      <w:r w:rsidRPr="009742A2">
        <w:rPr>
          <w:rFonts w:ascii="Arial" w:hAnsi="Arial" w:cs="Arial"/>
          <w:sz w:val="20"/>
          <w:szCs w:val="20"/>
        </w:rPr>
        <w:t>Di</w:t>
      </w:r>
      <w:proofErr w:type="gramEnd"/>
      <w:r w:rsidRPr="009742A2">
        <w:rPr>
          <w:rFonts w:ascii="Arial" w:hAnsi="Arial" w:cs="Arial"/>
          <w:sz w:val="20"/>
          <w:szCs w:val="20"/>
        </w:rPr>
        <w:t xml:space="preserve"> Leo</w:t>
      </w:r>
    </w:p>
    <w:p w14:paraId="2A802EC2" w14:textId="6C655E28" w:rsidR="005500A5" w:rsidRPr="009742A2" w:rsidRDefault="005500A5" w:rsidP="005500A5">
      <w:pPr>
        <w:tabs>
          <w:tab w:val="left" w:pos="709"/>
        </w:tabs>
        <w:spacing w:after="0"/>
        <w:rPr>
          <w:rFonts w:ascii="Arial" w:hAnsi="Arial" w:cs="Arial"/>
          <w:sz w:val="20"/>
          <w:szCs w:val="20"/>
        </w:rPr>
      </w:pPr>
      <w:r w:rsidRPr="009742A2">
        <w:rPr>
          <w:rFonts w:ascii="Arial" w:hAnsi="Arial" w:cs="Arial"/>
          <w:sz w:val="20"/>
          <w:szCs w:val="20"/>
        </w:rPr>
        <w:t>Southern Division Director Paul Jacobs</w:t>
      </w:r>
    </w:p>
    <w:p w14:paraId="5F184562" w14:textId="77777777" w:rsidR="00D80249" w:rsidRPr="009742A2" w:rsidRDefault="00D80249" w:rsidP="00D80249">
      <w:pPr>
        <w:tabs>
          <w:tab w:val="left" w:pos="709"/>
        </w:tabs>
        <w:spacing w:after="0"/>
        <w:rPr>
          <w:rFonts w:ascii="Arial" w:hAnsi="Arial" w:cs="Arial"/>
          <w:sz w:val="20"/>
          <w:szCs w:val="20"/>
        </w:rPr>
      </w:pPr>
      <w:r w:rsidRPr="009742A2">
        <w:rPr>
          <w:rFonts w:ascii="Arial" w:hAnsi="Arial" w:cs="Arial"/>
          <w:sz w:val="20"/>
          <w:szCs w:val="20"/>
        </w:rPr>
        <w:t>Area Director H1 Les Johns</w:t>
      </w:r>
    </w:p>
    <w:p w14:paraId="412A9F76" w14:textId="77777777" w:rsidR="00D80249" w:rsidRPr="009742A2" w:rsidRDefault="00D80249" w:rsidP="00D80249">
      <w:pPr>
        <w:tabs>
          <w:tab w:val="left" w:pos="709"/>
        </w:tabs>
        <w:spacing w:after="0"/>
        <w:rPr>
          <w:rFonts w:ascii="Arial" w:hAnsi="Arial" w:cs="Arial"/>
          <w:sz w:val="20"/>
          <w:szCs w:val="20"/>
        </w:rPr>
      </w:pPr>
      <w:r w:rsidRPr="009742A2">
        <w:rPr>
          <w:rFonts w:ascii="Arial" w:hAnsi="Arial" w:cs="Arial"/>
          <w:sz w:val="20"/>
          <w:szCs w:val="20"/>
        </w:rPr>
        <w:t>Area Director H2 Timothy Crankshaw</w:t>
      </w:r>
    </w:p>
    <w:p w14:paraId="1B344A0F" w14:textId="77777777" w:rsidR="00D80249" w:rsidRPr="009742A2" w:rsidRDefault="00D80249" w:rsidP="00D80249">
      <w:pPr>
        <w:tabs>
          <w:tab w:val="left" w:pos="709"/>
        </w:tabs>
        <w:spacing w:after="0"/>
        <w:rPr>
          <w:rFonts w:ascii="Arial" w:hAnsi="Arial" w:cs="Arial"/>
          <w:sz w:val="20"/>
          <w:szCs w:val="20"/>
        </w:rPr>
      </w:pPr>
      <w:r w:rsidRPr="009742A2">
        <w:rPr>
          <w:rFonts w:ascii="Arial" w:hAnsi="Arial" w:cs="Arial"/>
          <w:sz w:val="20"/>
          <w:szCs w:val="20"/>
        </w:rPr>
        <w:t>Area Director H3 Fred Musika</w:t>
      </w:r>
    </w:p>
    <w:p w14:paraId="4009F345" w14:textId="77777777" w:rsidR="00D80249" w:rsidRPr="009742A2" w:rsidRDefault="00D80249" w:rsidP="00D80249">
      <w:pPr>
        <w:tabs>
          <w:tab w:val="left" w:pos="709"/>
        </w:tabs>
        <w:spacing w:after="0"/>
        <w:rPr>
          <w:rFonts w:ascii="Arial" w:hAnsi="Arial" w:cs="Arial"/>
          <w:sz w:val="20"/>
          <w:szCs w:val="20"/>
        </w:rPr>
      </w:pPr>
      <w:r w:rsidRPr="009742A2">
        <w:rPr>
          <w:rFonts w:ascii="Arial" w:hAnsi="Arial" w:cs="Arial"/>
          <w:sz w:val="20"/>
          <w:szCs w:val="20"/>
        </w:rPr>
        <w:t>Area Director H4 Lily Li</w:t>
      </w:r>
    </w:p>
    <w:p w14:paraId="58C68564" w14:textId="77777777" w:rsidR="00D80249" w:rsidRPr="009742A2" w:rsidRDefault="00D80249" w:rsidP="00D80249">
      <w:pPr>
        <w:tabs>
          <w:tab w:val="left" w:pos="709"/>
        </w:tabs>
        <w:spacing w:after="0"/>
        <w:rPr>
          <w:rFonts w:ascii="Arial" w:hAnsi="Arial" w:cs="Arial"/>
          <w:sz w:val="20"/>
          <w:szCs w:val="20"/>
          <w:highlight w:val="yellow"/>
        </w:rPr>
      </w:pPr>
      <w:r w:rsidRPr="009742A2">
        <w:rPr>
          <w:rFonts w:ascii="Arial" w:hAnsi="Arial" w:cs="Arial"/>
          <w:sz w:val="20"/>
          <w:szCs w:val="20"/>
        </w:rPr>
        <w:t>Area Director H5 Tracy Feickert</w:t>
      </w:r>
    </w:p>
    <w:p w14:paraId="52F839AC" w14:textId="77777777" w:rsidR="00D80249" w:rsidRPr="009742A2" w:rsidRDefault="00D80249" w:rsidP="00D80249">
      <w:pPr>
        <w:tabs>
          <w:tab w:val="left" w:pos="709"/>
        </w:tabs>
        <w:spacing w:after="0"/>
        <w:rPr>
          <w:rFonts w:ascii="Arial" w:hAnsi="Arial" w:cs="Arial"/>
          <w:sz w:val="20"/>
          <w:szCs w:val="20"/>
        </w:rPr>
      </w:pPr>
      <w:r w:rsidRPr="009742A2">
        <w:rPr>
          <w:rFonts w:ascii="Arial" w:hAnsi="Arial" w:cs="Arial"/>
          <w:sz w:val="20"/>
          <w:szCs w:val="20"/>
        </w:rPr>
        <w:t>Area Director M1 Jane Guo</w:t>
      </w:r>
    </w:p>
    <w:p w14:paraId="17C96E5A" w14:textId="77777777" w:rsidR="00D80249" w:rsidRPr="009742A2" w:rsidRDefault="00D80249" w:rsidP="00D80249">
      <w:pPr>
        <w:tabs>
          <w:tab w:val="left" w:pos="709"/>
        </w:tabs>
        <w:spacing w:after="0"/>
        <w:rPr>
          <w:rFonts w:ascii="Arial" w:hAnsi="Arial" w:cs="Arial"/>
          <w:sz w:val="20"/>
          <w:szCs w:val="20"/>
        </w:rPr>
      </w:pPr>
      <w:r w:rsidRPr="009742A2">
        <w:rPr>
          <w:rFonts w:ascii="Arial" w:hAnsi="Arial" w:cs="Arial"/>
          <w:sz w:val="20"/>
          <w:szCs w:val="20"/>
        </w:rPr>
        <w:t>Area Director M2 Stephen Budai</w:t>
      </w:r>
    </w:p>
    <w:p w14:paraId="1A93C147" w14:textId="259B37A2" w:rsidR="005E04F5" w:rsidRPr="009742A2" w:rsidRDefault="00D80249" w:rsidP="00D80249">
      <w:pPr>
        <w:tabs>
          <w:tab w:val="left" w:pos="709"/>
        </w:tabs>
        <w:spacing w:after="0"/>
        <w:ind w:left="1134" w:hanging="1134"/>
        <w:rPr>
          <w:rFonts w:ascii="Arial" w:hAnsi="Arial" w:cs="Arial"/>
          <w:sz w:val="20"/>
          <w:szCs w:val="20"/>
          <w:highlight w:val="yellow"/>
        </w:rPr>
      </w:pPr>
      <w:r w:rsidRPr="009742A2">
        <w:rPr>
          <w:rFonts w:ascii="Arial" w:hAnsi="Arial" w:cs="Arial"/>
          <w:sz w:val="20"/>
          <w:szCs w:val="20"/>
        </w:rPr>
        <w:t>Area Director M3 Yen Cheung</w:t>
      </w:r>
    </w:p>
    <w:p w14:paraId="58855247" w14:textId="3DBBEF89" w:rsidR="004F5663" w:rsidRPr="009742A2" w:rsidRDefault="00D80249" w:rsidP="007741D8">
      <w:pPr>
        <w:tabs>
          <w:tab w:val="left" w:pos="709"/>
        </w:tabs>
        <w:spacing w:after="0"/>
        <w:rPr>
          <w:rFonts w:ascii="Arial" w:hAnsi="Arial" w:cs="Arial"/>
          <w:sz w:val="20"/>
          <w:szCs w:val="20"/>
        </w:rPr>
      </w:pPr>
      <w:r w:rsidRPr="009742A2">
        <w:rPr>
          <w:rFonts w:ascii="Arial" w:hAnsi="Arial" w:cs="Arial"/>
          <w:sz w:val="20"/>
          <w:szCs w:val="20"/>
        </w:rPr>
        <w:t>Area Director M4 Grant Pepper</w:t>
      </w:r>
    </w:p>
    <w:p w14:paraId="1335CF43" w14:textId="1AA3014A" w:rsidR="00830BA3" w:rsidRPr="009742A2" w:rsidRDefault="005500A5" w:rsidP="006D13C4">
      <w:pPr>
        <w:tabs>
          <w:tab w:val="left" w:pos="709"/>
        </w:tabs>
        <w:spacing w:after="0"/>
        <w:rPr>
          <w:rFonts w:ascii="Arial" w:hAnsi="Arial" w:cs="Arial"/>
          <w:sz w:val="20"/>
          <w:szCs w:val="20"/>
        </w:rPr>
      </w:pPr>
      <w:r w:rsidRPr="009742A2">
        <w:rPr>
          <w:rFonts w:ascii="Arial" w:hAnsi="Arial" w:cs="Arial"/>
          <w:sz w:val="20"/>
          <w:szCs w:val="20"/>
        </w:rPr>
        <w:t>Area Director C1 Georgina Templeton</w:t>
      </w:r>
    </w:p>
    <w:p w14:paraId="1B8417C0" w14:textId="77777777" w:rsidR="005500A5" w:rsidRPr="009742A2" w:rsidRDefault="005500A5" w:rsidP="005500A5">
      <w:pPr>
        <w:tabs>
          <w:tab w:val="left" w:pos="709"/>
        </w:tabs>
        <w:spacing w:after="0"/>
        <w:rPr>
          <w:rFonts w:ascii="Arial" w:hAnsi="Arial" w:cs="Arial"/>
          <w:sz w:val="20"/>
          <w:szCs w:val="20"/>
        </w:rPr>
      </w:pPr>
      <w:r w:rsidRPr="009742A2">
        <w:rPr>
          <w:rFonts w:ascii="Arial" w:hAnsi="Arial" w:cs="Arial"/>
          <w:sz w:val="20"/>
          <w:szCs w:val="20"/>
        </w:rPr>
        <w:t>Area Director C2 Walter Hitchins</w:t>
      </w:r>
    </w:p>
    <w:p w14:paraId="358FDDD1" w14:textId="77777777" w:rsidR="005500A5" w:rsidRPr="009742A2" w:rsidRDefault="005500A5" w:rsidP="005500A5">
      <w:pPr>
        <w:tabs>
          <w:tab w:val="left" w:pos="709"/>
        </w:tabs>
        <w:spacing w:after="0"/>
        <w:rPr>
          <w:rFonts w:ascii="Arial" w:hAnsi="Arial" w:cs="Arial"/>
          <w:sz w:val="20"/>
          <w:szCs w:val="20"/>
        </w:rPr>
      </w:pPr>
      <w:r w:rsidRPr="009742A2">
        <w:rPr>
          <w:rFonts w:ascii="Arial" w:hAnsi="Arial" w:cs="Arial"/>
          <w:sz w:val="20"/>
          <w:szCs w:val="20"/>
        </w:rPr>
        <w:t>Area Director C4 Keith Storey</w:t>
      </w:r>
    </w:p>
    <w:p w14:paraId="3BC6D949" w14:textId="6B3D7630" w:rsidR="006D13C4" w:rsidRPr="009742A2" w:rsidRDefault="005500A5" w:rsidP="005500A5">
      <w:pPr>
        <w:tabs>
          <w:tab w:val="left" w:pos="709"/>
        </w:tabs>
        <w:spacing w:after="0"/>
        <w:rPr>
          <w:rFonts w:ascii="Arial" w:hAnsi="Arial" w:cs="Arial"/>
          <w:sz w:val="20"/>
          <w:szCs w:val="20"/>
        </w:rPr>
      </w:pPr>
      <w:r w:rsidRPr="009742A2">
        <w:rPr>
          <w:rFonts w:ascii="Arial" w:hAnsi="Arial" w:cs="Arial"/>
          <w:sz w:val="20"/>
          <w:szCs w:val="20"/>
        </w:rPr>
        <w:t>Area Director C5 Jennifer Storey</w:t>
      </w:r>
    </w:p>
    <w:p w14:paraId="7A714C99" w14:textId="6898C23F" w:rsidR="0005500C" w:rsidRPr="009742A2" w:rsidRDefault="0005500C" w:rsidP="0005500C">
      <w:pPr>
        <w:tabs>
          <w:tab w:val="left" w:pos="709"/>
        </w:tabs>
        <w:spacing w:after="0"/>
        <w:rPr>
          <w:rFonts w:ascii="Arial" w:hAnsi="Arial" w:cs="Arial"/>
          <w:sz w:val="20"/>
          <w:szCs w:val="20"/>
        </w:rPr>
      </w:pPr>
      <w:r w:rsidRPr="009742A2">
        <w:rPr>
          <w:rFonts w:ascii="Arial" w:hAnsi="Arial" w:cs="Arial"/>
          <w:sz w:val="20"/>
          <w:szCs w:val="20"/>
        </w:rPr>
        <w:t>Area Director C6 Peter Drew</w:t>
      </w:r>
    </w:p>
    <w:p w14:paraId="72C9A36E" w14:textId="77777777" w:rsidR="0005500C" w:rsidRPr="009742A2" w:rsidRDefault="0005500C" w:rsidP="0005500C">
      <w:pPr>
        <w:tabs>
          <w:tab w:val="left" w:pos="709"/>
        </w:tabs>
        <w:spacing w:after="0"/>
        <w:rPr>
          <w:rFonts w:ascii="Arial" w:hAnsi="Arial" w:cs="Arial"/>
          <w:sz w:val="20"/>
          <w:szCs w:val="20"/>
        </w:rPr>
      </w:pPr>
      <w:r w:rsidRPr="009742A2">
        <w:rPr>
          <w:rFonts w:ascii="Arial" w:hAnsi="Arial" w:cs="Arial"/>
          <w:sz w:val="20"/>
          <w:szCs w:val="20"/>
        </w:rPr>
        <w:t>Area Director N1 Spencer Penney</w:t>
      </w:r>
    </w:p>
    <w:p w14:paraId="3C8FA0BB" w14:textId="77777777" w:rsidR="0005500C" w:rsidRPr="009742A2" w:rsidRDefault="0005500C" w:rsidP="0005500C">
      <w:pPr>
        <w:tabs>
          <w:tab w:val="left" w:pos="709"/>
        </w:tabs>
        <w:spacing w:after="0"/>
        <w:rPr>
          <w:rFonts w:ascii="Arial" w:hAnsi="Arial" w:cs="Arial"/>
          <w:sz w:val="20"/>
          <w:szCs w:val="20"/>
        </w:rPr>
      </w:pPr>
      <w:r w:rsidRPr="009742A2">
        <w:rPr>
          <w:rFonts w:ascii="Arial" w:hAnsi="Arial" w:cs="Arial"/>
          <w:sz w:val="20"/>
          <w:szCs w:val="20"/>
        </w:rPr>
        <w:t>Area Director N2 Sonley Johnstone</w:t>
      </w:r>
    </w:p>
    <w:p w14:paraId="6D1603D1" w14:textId="77777777" w:rsidR="0005500C" w:rsidRPr="009742A2" w:rsidRDefault="0005500C" w:rsidP="0005500C">
      <w:pPr>
        <w:tabs>
          <w:tab w:val="left" w:pos="709"/>
        </w:tabs>
        <w:spacing w:after="0"/>
        <w:rPr>
          <w:rFonts w:ascii="Arial" w:hAnsi="Arial" w:cs="Arial"/>
          <w:sz w:val="20"/>
          <w:szCs w:val="20"/>
        </w:rPr>
      </w:pPr>
      <w:r w:rsidRPr="009742A2">
        <w:rPr>
          <w:rFonts w:ascii="Arial" w:hAnsi="Arial" w:cs="Arial"/>
          <w:sz w:val="20"/>
          <w:szCs w:val="20"/>
        </w:rPr>
        <w:t>Area Director N3 Delia Yang</w:t>
      </w:r>
    </w:p>
    <w:p w14:paraId="009D599F" w14:textId="77777777" w:rsidR="0005500C" w:rsidRPr="009742A2" w:rsidRDefault="0005500C" w:rsidP="0005500C">
      <w:pPr>
        <w:tabs>
          <w:tab w:val="left" w:pos="709"/>
        </w:tabs>
        <w:spacing w:after="0"/>
        <w:rPr>
          <w:rFonts w:ascii="Arial" w:hAnsi="Arial" w:cs="Arial"/>
          <w:sz w:val="20"/>
          <w:szCs w:val="20"/>
        </w:rPr>
      </w:pPr>
      <w:r w:rsidRPr="009742A2">
        <w:rPr>
          <w:rFonts w:ascii="Arial" w:hAnsi="Arial" w:cs="Arial"/>
          <w:sz w:val="20"/>
          <w:szCs w:val="20"/>
        </w:rPr>
        <w:t>Area Director N4 Icy Guo</w:t>
      </w:r>
    </w:p>
    <w:p w14:paraId="2F83E36F" w14:textId="77777777" w:rsidR="0005500C" w:rsidRPr="009742A2" w:rsidRDefault="0005500C" w:rsidP="0005500C">
      <w:pPr>
        <w:tabs>
          <w:tab w:val="left" w:pos="709"/>
        </w:tabs>
        <w:spacing w:after="0"/>
        <w:rPr>
          <w:rFonts w:ascii="Arial" w:hAnsi="Arial" w:cs="Arial"/>
          <w:sz w:val="20"/>
          <w:szCs w:val="20"/>
        </w:rPr>
      </w:pPr>
      <w:r w:rsidRPr="009742A2">
        <w:rPr>
          <w:rFonts w:ascii="Arial" w:hAnsi="Arial" w:cs="Arial"/>
          <w:sz w:val="20"/>
          <w:szCs w:val="20"/>
        </w:rPr>
        <w:t>Area Director N5 Prisca Tang</w:t>
      </w:r>
    </w:p>
    <w:p w14:paraId="71B8D56A" w14:textId="77777777" w:rsidR="0005500C" w:rsidRPr="009742A2" w:rsidRDefault="0005500C" w:rsidP="0005500C">
      <w:pPr>
        <w:tabs>
          <w:tab w:val="left" w:pos="709"/>
        </w:tabs>
        <w:spacing w:after="0"/>
        <w:rPr>
          <w:rFonts w:ascii="Arial" w:hAnsi="Arial" w:cs="Arial"/>
          <w:sz w:val="20"/>
          <w:szCs w:val="20"/>
        </w:rPr>
      </w:pPr>
      <w:r w:rsidRPr="009742A2">
        <w:rPr>
          <w:rFonts w:ascii="Arial" w:hAnsi="Arial" w:cs="Arial"/>
          <w:sz w:val="20"/>
          <w:szCs w:val="20"/>
        </w:rPr>
        <w:t>Area Director W1 Russell Keast</w:t>
      </w:r>
    </w:p>
    <w:p w14:paraId="0C48431A" w14:textId="5AE042C6" w:rsidR="004F5663" w:rsidRPr="009742A2" w:rsidRDefault="0005500C" w:rsidP="0005500C">
      <w:pPr>
        <w:tabs>
          <w:tab w:val="left" w:pos="709"/>
        </w:tabs>
        <w:spacing w:after="0"/>
        <w:rPr>
          <w:rFonts w:ascii="Arial" w:hAnsi="Arial" w:cs="Arial"/>
          <w:sz w:val="20"/>
          <w:szCs w:val="20"/>
        </w:rPr>
      </w:pPr>
      <w:r w:rsidRPr="009742A2">
        <w:rPr>
          <w:rFonts w:ascii="Arial" w:hAnsi="Arial" w:cs="Arial"/>
          <w:sz w:val="20"/>
          <w:szCs w:val="20"/>
        </w:rPr>
        <w:t>Area Director W3 Sarah Wilson</w:t>
      </w:r>
    </w:p>
    <w:p w14:paraId="70191BDA" w14:textId="77777777" w:rsidR="0005500C" w:rsidRPr="009742A2" w:rsidRDefault="0005500C" w:rsidP="0005500C">
      <w:pPr>
        <w:tabs>
          <w:tab w:val="left" w:pos="709"/>
        </w:tabs>
        <w:spacing w:after="0"/>
        <w:rPr>
          <w:rFonts w:ascii="Arial" w:hAnsi="Arial" w:cs="Arial"/>
          <w:sz w:val="20"/>
          <w:szCs w:val="20"/>
        </w:rPr>
      </w:pPr>
      <w:r w:rsidRPr="009742A2">
        <w:rPr>
          <w:rFonts w:ascii="Arial" w:hAnsi="Arial" w:cs="Arial"/>
          <w:sz w:val="20"/>
          <w:szCs w:val="20"/>
        </w:rPr>
        <w:t>Area Director W4 Cliff Hall</w:t>
      </w:r>
    </w:p>
    <w:p w14:paraId="5E905C83" w14:textId="0E4E6C17" w:rsidR="006D13C4" w:rsidRPr="009742A2" w:rsidRDefault="0005500C" w:rsidP="0005500C">
      <w:pPr>
        <w:tabs>
          <w:tab w:val="left" w:pos="709"/>
        </w:tabs>
        <w:spacing w:after="0"/>
        <w:rPr>
          <w:rFonts w:ascii="Arial" w:hAnsi="Arial" w:cs="Arial"/>
          <w:sz w:val="20"/>
          <w:szCs w:val="20"/>
        </w:rPr>
      </w:pPr>
      <w:r w:rsidRPr="009742A2">
        <w:rPr>
          <w:rFonts w:ascii="Arial" w:hAnsi="Arial" w:cs="Arial"/>
          <w:sz w:val="20"/>
          <w:szCs w:val="20"/>
        </w:rPr>
        <w:t>Area Director W5 Cheryl Jacobs</w:t>
      </w:r>
    </w:p>
    <w:p w14:paraId="17634FD7" w14:textId="77777777" w:rsidR="000840E1" w:rsidRPr="009742A2" w:rsidRDefault="000840E1" w:rsidP="000840E1">
      <w:pPr>
        <w:tabs>
          <w:tab w:val="left" w:pos="709"/>
        </w:tabs>
        <w:spacing w:after="0"/>
        <w:rPr>
          <w:rFonts w:ascii="Arial" w:hAnsi="Arial" w:cs="Arial"/>
          <w:sz w:val="20"/>
          <w:szCs w:val="20"/>
        </w:rPr>
      </w:pPr>
      <w:r w:rsidRPr="009742A2">
        <w:rPr>
          <w:rFonts w:ascii="Arial" w:hAnsi="Arial" w:cs="Arial"/>
          <w:sz w:val="20"/>
          <w:szCs w:val="20"/>
        </w:rPr>
        <w:t>Area Director S1 Tracy Bovett</w:t>
      </w:r>
    </w:p>
    <w:p w14:paraId="3F5379ED" w14:textId="57FAB2F6" w:rsidR="006D13C4" w:rsidRPr="009742A2" w:rsidRDefault="000840E1" w:rsidP="000840E1">
      <w:pPr>
        <w:tabs>
          <w:tab w:val="left" w:pos="709"/>
        </w:tabs>
        <w:spacing w:after="0"/>
        <w:rPr>
          <w:rFonts w:ascii="Arial" w:hAnsi="Arial" w:cs="Arial"/>
          <w:sz w:val="20"/>
          <w:szCs w:val="20"/>
        </w:rPr>
      </w:pPr>
      <w:r w:rsidRPr="009742A2">
        <w:rPr>
          <w:rFonts w:ascii="Arial" w:hAnsi="Arial" w:cs="Arial"/>
          <w:sz w:val="20"/>
          <w:szCs w:val="20"/>
        </w:rPr>
        <w:t>Area Director S2 Isabel Carter</w:t>
      </w:r>
    </w:p>
    <w:p w14:paraId="0BEE2AF6" w14:textId="5096E5B6" w:rsidR="00480CC1" w:rsidRPr="009742A2" w:rsidRDefault="000840E1" w:rsidP="006D13C4">
      <w:pPr>
        <w:tabs>
          <w:tab w:val="left" w:pos="709"/>
        </w:tabs>
        <w:spacing w:after="0"/>
        <w:rPr>
          <w:rFonts w:ascii="Arial" w:hAnsi="Arial" w:cs="Arial"/>
          <w:sz w:val="20"/>
          <w:szCs w:val="20"/>
        </w:rPr>
      </w:pPr>
      <w:r w:rsidRPr="009742A2">
        <w:rPr>
          <w:rFonts w:ascii="Arial" w:hAnsi="Arial" w:cs="Arial"/>
          <w:sz w:val="20"/>
          <w:szCs w:val="20"/>
        </w:rPr>
        <w:t xml:space="preserve">Area Director S3 Sheryl McGrath </w:t>
      </w:r>
    </w:p>
    <w:p w14:paraId="1A5E33A7" w14:textId="6341A926" w:rsidR="00B821AD" w:rsidRPr="009742A2" w:rsidRDefault="00B821AD" w:rsidP="00B821AD">
      <w:pPr>
        <w:tabs>
          <w:tab w:val="left" w:pos="709"/>
        </w:tabs>
        <w:spacing w:after="0"/>
        <w:ind w:left="1134" w:hanging="1134"/>
        <w:rPr>
          <w:rFonts w:ascii="Arial" w:hAnsi="Arial" w:cs="Arial"/>
          <w:sz w:val="20"/>
          <w:szCs w:val="20"/>
        </w:rPr>
      </w:pPr>
    </w:p>
    <w:p w14:paraId="14AF71E4" w14:textId="77777777" w:rsidR="00F012A6" w:rsidRPr="009742A2" w:rsidRDefault="00F012A6" w:rsidP="00F012A6">
      <w:pPr>
        <w:tabs>
          <w:tab w:val="left" w:pos="709"/>
        </w:tabs>
        <w:spacing w:after="0"/>
        <w:rPr>
          <w:rFonts w:ascii="Arial" w:hAnsi="Arial" w:cs="Arial"/>
          <w:sz w:val="20"/>
          <w:szCs w:val="20"/>
          <w:u w:val="single"/>
        </w:rPr>
      </w:pPr>
      <w:r w:rsidRPr="009742A2">
        <w:rPr>
          <w:rFonts w:ascii="Arial" w:hAnsi="Arial" w:cs="Arial"/>
          <w:sz w:val="20"/>
          <w:szCs w:val="20"/>
          <w:u w:val="single"/>
        </w:rPr>
        <w:t>Appointed Officers in attendance</w:t>
      </w:r>
    </w:p>
    <w:p w14:paraId="29B0EA1B" w14:textId="77777777" w:rsidR="00F012A6" w:rsidRPr="009742A2" w:rsidRDefault="00F012A6" w:rsidP="00F012A6">
      <w:pPr>
        <w:tabs>
          <w:tab w:val="left" w:pos="709"/>
        </w:tabs>
        <w:spacing w:after="0"/>
        <w:ind w:left="1134" w:hanging="1134"/>
        <w:rPr>
          <w:rFonts w:ascii="Arial" w:hAnsi="Arial" w:cs="Arial"/>
          <w:sz w:val="20"/>
          <w:szCs w:val="20"/>
        </w:rPr>
      </w:pPr>
      <w:r w:rsidRPr="009742A2">
        <w:rPr>
          <w:rFonts w:ascii="Arial" w:hAnsi="Arial" w:cs="Arial"/>
          <w:sz w:val="20"/>
          <w:szCs w:val="20"/>
        </w:rPr>
        <w:t>DPM Murray Coutts</w:t>
      </w:r>
    </w:p>
    <w:p w14:paraId="0311E315" w14:textId="77777777" w:rsidR="00F012A6" w:rsidRPr="009742A2" w:rsidRDefault="00F012A6" w:rsidP="00F012A6">
      <w:pPr>
        <w:tabs>
          <w:tab w:val="left" w:pos="709"/>
        </w:tabs>
        <w:spacing w:after="0"/>
        <w:ind w:left="1134" w:hanging="1134"/>
        <w:rPr>
          <w:rFonts w:ascii="Arial" w:hAnsi="Arial" w:cs="Arial"/>
          <w:sz w:val="20"/>
          <w:szCs w:val="20"/>
        </w:rPr>
      </w:pPr>
      <w:r w:rsidRPr="009742A2">
        <w:rPr>
          <w:rFonts w:ascii="Arial" w:hAnsi="Arial" w:cs="Arial"/>
          <w:sz w:val="20"/>
          <w:szCs w:val="20"/>
        </w:rPr>
        <w:t>Vote Manager/Timer Neil Stichbury</w:t>
      </w:r>
    </w:p>
    <w:p w14:paraId="604144DD" w14:textId="77777777" w:rsidR="00F012A6" w:rsidRPr="009742A2" w:rsidRDefault="00F012A6" w:rsidP="00F012A6">
      <w:pPr>
        <w:tabs>
          <w:tab w:val="left" w:pos="709"/>
        </w:tabs>
        <w:spacing w:after="0"/>
        <w:ind w:left="1134" w:hanging="1134"/>
        <w:rPr>
          <w:rFonts w:ascii="Arial" w:hAnsi="Arial" w:cs="Arial"/>
          <w:sz w:val="20"/>
          <w:szCs w:val="20"/>
        </w:rPr>
      </w:pPr>
      <w:r w:rsidRPr="009742A2">
        <w:rPr>
          <w:rFonts w:ascii="Arial" w:hAnsi="Arial" w:cs="Arial"/>
          <w:sz w:val="20"/>
          <w:szCs w:val="20"/>
        </w:rPr>
        <w:t>IPDD Richard Perkins</w:t>
      </w:r>
    </w:p>
    <w:p w14:paraId="1DBEDDCC" w14:textId="77777777" w:rsidR="00F012A6" w:rsidRPr="009742A2" w:rsidRDefault="00F012A6" w:rsidP="00F012A6">
      <w:pPr>
        <w:tabs>
          <w:tab w:val="left" w:pos="709"/>
        </w:tabs>
        <w:spacing w:after="0"/>
        <w:rPr>
          <w:rFonts w:ascii="Arial" w:hAnsi="Arial" w:cs="Arial"/>
          <w:sz w:val="20"/>
          <w:szCs w:val="20"/>
        </w:rPr>
      </w:pPr>
      <w:r w:rsidRPr="009742A2">
        <w:rPr>
          <w:rFonts w:ascii="Arial" w:hAnsi="Arial" w:cs="Arial"/>
          <w:sz w:val="20"/>
          <w:szCs w:val="20"/>
        </w:rPr>
        <w:t>Zoom Master Troy Smith</w:t>
      </w:r>
    </w:p>
    <w:p w14:paraId="0E0C776F" w14:textId="77777777" w:rsidR="00EB5212" w:rsidRPr="009742A2" w:rsidRDefault="00EB5212" w:rsidP="00F012A6">
      <w:pPr>
        <w:tabs>
          <w:tab w:val="left" w:pos="709"/>
        </w:tabs>
        <w:spacing w:after="0"/>
        <w:rPr>
          <w:rFonts w:ascii="Arial" w:hAnsi="Arial" w:cs="Arial"/>
          <w:sz w:val="20"/>
          <w:szCs w:val="20"/>
        </w:rPr>
      </w:pPr>
    </w:p>
    <w:p w14:paraId="16855F4D" w14:textId="11C46700" w:rsidR="00EB5212" w:rsidRPr="001C1E33" w:rsidRDefault="00EB5212" w:rsidP="00F012A6">
      <w:pPr>
        <w:tabs>
          <w:tab w:val="left" w:pos="709"/>
        </w:tabs>
        <w:spacing w:after="0"/>
        <w:rPr>
          <w:rFonts w:ascii="Arial" w:hAnsi="Arial" w:cs="Arial"/>
        </w:rPr>
        <w:sectPr w:rsidR="00EB5212" w:rsidRPr="001C1E33" w:rsidSect="00B619DD">
          <w:type w:val="continuous"/>
          <w:pgSz w:w="11906" w:h="16838"/>
          <w:pgMar w:top="1440" w:right="1440" w:bottom="1440" w:left="993" w:header="708" w:footer="708" w:gutter="0"/>
          <w:cols w:num="2" w:space="685"/>
          <w:docGrid w:linePitch="360"/>
        </w:sectPr>
      </w:pPr>
    </w:p>
    <w:p w14:paraId="7EB2CB05" w14:textId="77777777" w:rsidR="0054492A" w:rsidRPr="00B9127F" w:rsidRDefault="0054492A" w:rsidP="00EB5212">
      <w:pPr>
        <w:tabs>
          <w:tab w:val="left" w:pos="709"/>
        </w:tabs>
        <w:spacing w:after="0"/>
        <w:rPr>
          <w:rFonts w:ascii="Arial" w:hAnsi="Arial" w:cs="Arial"/>
        </w:rPr>
      </w:pPr>
    </w:p>
    <w:sectPr w:rsidR="0054492A" w:rsidRPr="00B9127F" w:rsidSect="0034731B">
      <w:type w:val="continuous"/>
      <w:pgSz w:w="11906" w:h="16838"/>
      <w:pgMar w:top="1440" w:right="1440" w:bottom="1440"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C1733D" w14:textId="77777777" w:rsidR="00225D3C" w:rsidRDefault="00225D3C" w:rsidP="00222E02">
      <w:pPr>
        <w:spacing w:after="0"/>
      </w:pPr>
      <w:r>
        <w:separator/>
      </w:r>
    </w:p>
  </w:endnote>
  <w:endnote w:type="continuationSeparator" w:id="0">
    <w:p w14:paraId="39935FC6" w14:textId="77777777" w:rsidR="00225D3C" w:rsidRDefault="00225D3C" w:rsidP="00222E0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yriad Pro">
    <w:altName w:val="Segoe U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4087673"/>
      <w:docPartObj>
        <w:docPartGallery w:val="Page Numbers (Bottom of Page)"/>
        <w:docPartUnique/>
      </w:docPartObj>
    </w:sdtPr>
    <w:sdtEndPr>
      <w:rPr>
        <w:noProof/>
      </w:rPr>
    </w:sdtEndPr>
    <w:sdtContent>
      <w:p w14:paraId="0771B0EE" w14:textId="69EF4B20" w:rsidR="0072651D" w:rsidRDefault="0072651D">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F89CBA" w14:textId="77777777" w:rsidR="00225D3C" w:rsidRDefault="00225D3C" w:rsidP="00222E02">
      <w:pPr>
        <w:spacing w:after="0"/>
      </w:pPr>
      <w:r>
        <w:separator/>
      </w:r>
    </w:p>
  </w:footnote>
  <w:footnote w:type="continuationSeparator" w:id="0">
    <w:p w14:paraId="1E7204B6" w14:textId="77777777" w:rsidR="00225D3C" w:rsidRDefault="00225D3C" w:rsidP="00222E0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2608F" w14:textId="379DE381" w:rsidR="00732F36" w:rsidRDefault="00732F36">
    <w:pPr>
      <w:pStyle w:val="Header"/>
    </w:pPr>
    <w:r w:rsidRPr="00732F36">
      <w:rPr>
        <w:noProof/>
        <w:lang w:val="en-NZ"/>
      </w:rPr>
      <w:drawing>
        <wp:anchor distT="0" distB="0" distL="114300" distR="114300" simplePos="0" relativeHeight="251658240" behindDoc="0" locked="0" layoutInCell="1" allowOverlap="1" wp14:anchorId="3F2D9931" wp14:editId="017F6618">
          <wp:simplePos x="0" y="0"/>
          <wp:positionH relativeFrom="page">
            <wp:posOffset>311785</wp:posOffset>
          </wp:positionH>
          <wp:positionV relativeFrom="paragraph">
            <wp:posOffset>-150495</wp:posOffset>
          </wp:positionV>
          <wp:extent cx="7125970" cy="544830"/>
          <wp:effectExtent l="0" t="0" r="0" b="7620"/>
          <wp:wrapThrough wrapText="bothSides">
            <wp:wrapPolygon edited="0">
              <wp:start x="1501" y="755"/>
              <wp:lineTo x="0" y="4531"/>
              <wp:lineTo x="0" y="19636"/>
              <wp:lineTo x="1617" y="21147"/>
              <wp:lineTo x="2021" y="21147"/>
              <wp:lineTo x="21538" y="19636"/>
              <wp:lineTo x="21538" y="4531"/>
              <wp:lineTo x="2137" y="755"/>
              <wp:lineTo x="1501" y="755"/>
            </wp:wrapPolygon>
          </wp:wrapThrough>
          <wp:docPr id="650982404" name="Picture 2" descr="A screen shot of a black screen&#10;&#10;Description automatically generated">
            <a:extLst xmlns:a="http://schemas.openxmlformats.org/drawingml/2006/main">
              <a:ext uri="{FF2B5EF4-FFF2-40B4-BE49-F238E27FC236}">
                <a16:creationId xmlns:a16="http://schemas.microsoft.com/office/drawing/2014/main" id="{D97D349A-3B6E-C95B-0D95-D86C824DDB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screen shot of a black screen&#10;&#10;Description automatically generated">
                    <a:extLst>
                      <a:ext uri="{FF2B5EF4-FFF2-40B4-BE49-F238E27FC236}">
                        <a16:creationId xmlns:a16="http://schemas.microsoft.com/office/drawing/2014/main" id="{D97D349A-3B6E-C95B-0D95-D86C824DDB3C}"/>
                      </a:ext>
                    </a:extLst>
                  </pic:cNvPr>
                  <pic:cNvPicPr>
                    <a:picLocks noChangeAspect="1"/>
                  </pic:cNvPicPr>
                </pic:nvPicPr>
                <pic:blipFill rotWithShape="1">
                  <a:blip r:embed="rId1">
                    <a:extLst>
                      <a:ext uri="{28A0092B-C50C-407E-A947-70E740481C1C}">
                        <a14:useLocalDpi xmlns:a14="http://schemas.microsoft.com/office/drawing/2010/main" val="0"/>
                      </a:ext>
                    </a:extLst>
                  </a:blip>
                  <a:srcRect t="84471"/>
                  <a:stretch/>
                </pic:blipFill>
                <pic:spPr>
                  <a:xfrm>
                    <a:off x="0" y="0"/>
                    <a:ext cx="7125970" cy="54483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92B3A"/>
    <w:multiLevelType w:val="hybridMultilevel"/>
    <w:tmpl w:val="CD2818C0"/>
    <w:lvl w:ilvl="0" w:tplc="14090001">
      <w:start w:val="1"/>
      <w:numFmt w:val="bullet"/>
      <w:lvlText w:val=""/>
      <w:lvlJc w:val="left"/>
      <w:pPr>
        <w:ind w:left="1069" w:hanging="360"/>
      </w:pPr>
      <w:rPr>
        <w:rFonts w:ascii="Symbol" w:hAnsi="Symbol" w:hint="default"/>
      </w:rPr>
    </w:lvl>
    <w:lvl w:ilvl="1" w:tplc="14090003">
      <w:start w:val="1"/>
      <w:numFmt w:val="bullet"/>
      <w:lvlText w:val="o"/>
      <w:lvlJc w:val="left"/>
      <w:pPr>
        <w:ind w:left="1789" w:hanging="360"/>
      </w:pPr>
      <w:rPr>
        <w:rFonts w:ascii="Courier New" w:hAnsi="Courier New" w:cs="Courier New" w:hint="default"/>
      </w:rPr>
    </w:lvl>
    <w:lvl w:ilvl="2" w:tplc="14090005" w:tentative="1">
      <w:start w:val="1"/>
      <w:numFmt w:val="bullet"/>
      <w:lvlText w:val=""/>
      <w:lvlJc w:val="left"/>
      <w:pPr>
        <w:ind w:left="2509" w:hanging="360"/>
      </w:pPr>
      <w:rPr>
        <w:rFonts w:ascii="Wingdings" w:hAnsi="Wingdings" w:hint="default"/>
      </w:rPr>
    </w:lvl>
    <w:lvl w:ilvl="3" w:tplc="14090001" w:tentative="1">
      <w:start w:val="1"/>
      <w:numFmt w:val="bullet"/>
      <w:lvlText w:val=""/>
      <w:lvlJc w:val="left"/>
      <w:pPr>
        <w:ind w:left="3229" w:hanging="360"/>
      </w:pPr>
      <w:rPr>
        <w:rFonts w:ascii="Symbol" w:hAnsi="Symbol" w:hint="default"/>
      </w:rPr>
    </w:lvl>
    <w:lvl w:ilvl="4" w:tplc="14090003" w:tentative="1">
      <w:start w:val="1"/>
      <w:numFmt w:val="bullet"/>
      <w:lvlText w:val="o"/>
      <w:lvlJc w:val="left"/>
      <w:pPr>
        <w:ind w:left="3949" w:hanging="360"/>
      </w:pPr>
      <w:rPr>
        <w:rFonts w:ascii="Courier New" w:hAnsi="Courier New" w:cs="Courier New" w:hint="default"/>
      </w:rPr>
    </w:lvl>
    <w:lvl w:ilvl="5" w:tplc="14090005" w:tentative="1">
      <w:start w:val="1"/>
      <w:numFmt w:val="bullet"/>
      <w:lvlText w:val=""/>
      <w:lvlJc w:val="left"/>
      <w:pPr>
        <w:ind w:left="4669" w:hanging="360"/>
      </w:pPr>
      <w:rPr>
        <w:rFonts w:ascii="Wingdings" w:hAnsi="Wingdings" w:hint="default"/>
      </w:rPr>
    </w:lvl>
    <w:lvl w:ilvl="6" w:tplc="14090001" w:tentative="1">
      <w:start w:val="1"/>
      <w:numFmt w:val="bullet"/>
      <w:lvlText w:val=""/>
      <w:lvlJc w:val="left"/>
      <w:pPr>
        <w:ind w:left="5389" w:hanging="360"/>
      </w:pPr>
      <w:rPr>
        <w:rFonts w:ascii="Symbol" w:hAnsi="Symbol" w:hint="default"/>
      </w:rPr>
    </w:lvl>
    <w:lvl w:ilvl="7" w:tplc="14090003" w:tentative="1">
      <w:start w:val="1"/>
      <w:numFmt w:val="bullet"/>
      <w:lvlText w:val="o"/>
      <w:lvlJc w:val="left"/>
      <w:pPr>
        <w:ind w:left="6109" w:hanging="360"/>
      </w:pPr>
      <w:rPr>
        <w:rFonts w:ascii="Courier New" w:hAnsi="Courier New" w:cs="Courier New" w:hint="default"/>
      </w:rPr>
    </w:lvl>
    <w:lvl w:ilvl="8" w:tplc="14090005" w:tentative="1">
      <w:start w:val="1"/>
      <w:numFmt w:val="bullet"/>
      <w:lvlText w:val=""/>
      <w:lvlJc w:val="left"/>
      <w:pPr>
        <w:ind w:left="6829" w:hanging="360"/>
      </w:pPr>
      <w:rPr>
        <w:rFonts w:ascii="Wingdings" w:hAnsi="Wingdings" w:hint="default"/>
      </w:rPr>
    </w:lvl>
  </w:abstractNum>
  <w:abstractNum w:abstractNumId="1" w15:restartNumberingAfterBreak="0">
    <w:nsid w:val="11F46A96"/>
    <w:multiLevelType w:val="hybridMultilevel"/>
    <w:tmpl w:val="997EE16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20EB19A2"/>
    <w:multiLevelType w:val="hybridMultilevel"/>
    <w:tmpl w:val="19BCA42A"/>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 w15:restartNumberingAfterBreak="0">
    <w:nsid w:val="2D2F15DA"/>
    <w:multiLevelType w:val="hybridMultilevel"/>
    <w:tmpl w:val="E18065F2"/>
    <w:lvl w:ilvl="0" w:tplc="0AD013E6">
      <w:start w:val="1"/>
      <w:numFmt w:val="decimal"/>
      <w:lvlText w:val="%1."/>
      <w:lvlJc w:val="left"/>
      <w:pPr>
        <w:ind w:left="1689" w:hanging="555"/>
      </w:pPr>
      <w:rPr>
        <w:rFonts w:hint="default"/>
      </w:rPr>
    </w:lvl>
    <w:lvl w:ilvl="1" w:tplc="14090019" w:tentative="1">
      <w:start w:val="1"/>
      <w:numFmt w:val="lowerLetter"/>
      <w:lvlText w:val="%2."/>
      <w:lvlJc w:val="left"/>
      <w:pPr>
        <w:ind w:left="2214" w:hanging="360"/>
      </w:pPr>
    </w:lvl>
    <w:lvl w:ilvl="2" w:tplc="1409001B" w:tentative="1">
      <w:start w:val="1"/>
      <w:numFmt w:val="lowerRoman"/>
      <w:lvlText w:val="%3."/>
      <w:lvlJc w:val="right"/>
      <w:pPr>
        <w:ind w:left="2934" w:hanging="180"/>
      </w:pPr>
    </w:lvl>
    <w:lvl w:ilvl="3" w:tplc="1409000F" w:tentative="1">
      <w:start w:val="1"/>
      <w:numFmt w:val="decimal"/>
      <w:lvlText w:val="%4."/>
      <w:lvlJc w:val="left"/>
      <w:pPr>
        <w:ind w:left="3654" w:hanging="360"/>
      </w:pPr>
    </w:lvl>
    <w:lvl w:ilvl="4" w:tplc="14090019" w:tentative="1">
      <w:start w:val="1"/>
      <w:numFmt w:val="lowerLetter"/>
      <w:lvlText w:val="%5."/>
      <w:lvlJc w:val="left"/>
      <w:pPr>
        <w:ind w:left="4374" w:hanging="360"/>
      </w:pPr>
    </w:lvl>
    <w:lvl w:ilvl="5" w:tplc="1409001B" w:tentative="1">
      <w:start w:val="1"/>
      <w:numFmt w:val="lowerRoman"/>
      <w:lvlText w:val="%6."/>
      <w:lvlJc w:val="right"/>
      <w:pPr>
        <w:ind w:left="5094" w:hanging="180"/>
      </w:pPr>
    </w:lvl>
    <w:lvl w:ilvl="6" w:tplc="1409000F" w:tentative="1">
      <w:start w:val="1"/>
      <w:numFmt w:val="decimal"/>
      <w:lvlText w:val="%7."/>
      <w:lvlJc w:val="left"/>
      <w:pPr>
        <w:ind w:left="5814" w:hanging="360"/>
      </w:pPr>
    </w:lvl>
    <w:lvl w:ilvl="7" w:tplc="14090019" w:tentative="1">
      <w:start w:val="1"/>
      <w:numFmt w:val="lowerLetter"/>
      <w:lvlText w:val="%8."/>
      <w:lvlJc w:val="left"/>
      <w:pPr>
        <w:ind w:left="6534" w:hanging="360"/>
      </w:pPr>
    </w:lvl>
    <w:lvl w:ilvl="8" w:tplc="1409001B" w:tentative="1">
      <w:start w:val="1"/>
      <w:numFmt w:val="lowerRoman"/>
      <w:lvlText w:val="%9."/>
      <w:lvlJc w:val="right"/>
      <w:pPr>
        <w:ind w:left="7254" w:hanging="180"/>
      </w:pPr>
    </w:lvl>
  </w:abstractNum>
  <w:abstractNum w:abstractNumId="4" w15:restartNumberingAfterBreak="0">
    <w:nsid w:val="2FB45AB6"/>
    <w:multiLevelType w:val="hybridMultilevel"/>
    <w:tmpl w:val="B346F050"/>
    <w:lvl w:ilvl="0" w:tplc="14090001">
      <w:start w:val="1"/>
      <w:numFmt w:val="bullet"/>
      <w:lvlText w:val=""/>
      <w:lvlJc w:val="left"/>
      <w:pPr>
        <w:ind w:left="1287" w:hanging="360"/>
      </w:pPr>
      <w:rPr>
        <w:rFonts w:ascii="Symbol" w:hAnsi="Symbol" w:hint="default"/>
      </w:rPr>
    </w:lvl>
    <w:lvl w:ilvl="1" w:tplc="14090003" w:tentative="1">
      <w:start w:val="1"/>
      <w:numFmt w:val="bullet"/>
      <w:lvlText w:val="o"/>
      <w:lvlJc w:val="left"/>
      <w:pPr>
        <w:ind w:left="2007" w:hanging="360"/>
      </w:pPr>
      <w:rPr>
        <w:rFonts w:ascii="Courier New" w:hAnsi="Courier New" w:cs="Courier New" w:hint="default"/>
      </w:rPr>
    </w:lvl>
    <w:lvl w:ilvl="2" w:tplc="14090005" w:tentative="1">
      <w:start w:val="1"/>
      <w:numFmt w:val="bullet"/>
      <w:lvlText w:val=""/>
      <w:lvlJc w:val="left"/>
      <w:pPr>
        <w:ind w:left="2727" w:hanging="360"/>
      </w:pPr>
      <w:rPr>
        <w:rFonts w:ascii="Wingdings" w:hAnsi="Wingdings" w:hint="default"/>
      </w:rPr>
    </w:lvl>
    <w:lvl w:ilvl="3" w:tplc="14090001" w:tentative="1">
      <w:start w:val="1"/>
      <w:numFmt w:val="bullet"/>
      <w:lvlText w:val=""/>
      <w:lvlJc w:val="left"/>
      <w:pPr>
        <w:ind w:left="3447" w:hanging="360"/>
      </w:pPr>
      <w:rPr>
        <w:rFonts w:ascii="Symbol" w:hAnsi="Symbol" w:hint="default"/>
      </w:rPr>
    </w:lvl>
    <w:lvl w:ilvl="4" w:tplc="14090003" w:tentative="1">
      <w:start w:val="1"/>
      <w:numFmt w:val="bullet"/>
      <w:lvlText w:val="o"/>
      <w:lvlJc w:val="left"/>
      <w:pPr>
        <w:ind w:left="4167" w:hanging="360"/>
      </w:pPr>
      <w:rPr>
        <w:rFonts w:ascii="Courier New" w:hAnsi="Courier New" w:cs="Courier New" w:hint="default"/>
      </w:rPr>
    </w:lvl>
    <w:lvl w:ilvl="5" w:tplc="14090005" w:tentative="1">
      <w:start w:val="1"/>
      <w:numFmt w:val="bullet"/>
      <w:lvlText w:val=""/>
      <w:lvlJc w:val="left"/>
      <w:pPr>
        <w:ind w:left="4887" w:hanging="360"/>
      </w:pPr>
      <w:rPr>
        <w:rFonts w:ascii="Wingdings" w:hAnsi="Wingdings" w:hint="default"/>
      </w:rPr>
    </w:lvl>
    <w:lvl w:ilvl="6" w:tplc="14090001" w:tentative="1">
      <w:start w:val="1"/>
      <w:numFmt w:val="bullet"/>
      <w:lvlText w:val=""/>
      <w:lvlJc w:val="left"/>
      <w:pPr>
        <w:ind w:left="5607" w:hanging="360"/>
      </w:pPr>
      <w:rPr>
        <w:rFonts w:ascii="Symbol" w:hAnsi="Symbol" w:hint="default"/>
      </w:rPr>
    </w:lvl>
    <w:lvl w:ilvl="7" w:tplc="14090003" w:tentative="1">
      <w:start w:val="1"/>
      <w:numFmt w:val="bullet"/>
      <w:lvlText w:val="o"/>
      <w:lvlJc w:val="left"/>
      <w:pPr>
        <w:ind w:left="6327" w:hanging="360"/>
      </w:pPr>
      <w:rPr>
        <w:rFonts w:ascii="Courier New" w:hAnsi="Courier New" w:cs="Courier New" w:hint="default"/>
      </w:rPr>
    </w:lvl>
    <w:lvl w:ilvl="8" w:tplc="14090005" w:tentative="1">
      <w:start w:val="1"/>
      <w:numFmt w:val="bullet"/>
      <w:lvlText w:val=""/>
      <w:lvlJc w:val="left"/>
      <w:pPr>
        <w:ind w:left="7047" w:hanging="360"/>
      </w:pPr>
      <w:rPr>
        <w:rFonts w:ascii="Wingdings" w:hAnsi="Wingdings" w:hint="default"/>
      </w:rPr>
    </w:lvl>
  </w:abstractNum>
  <w:abstractNum w:abstractNumId="5" w15:restartNumberingAfterBreak="0">
    <w:nsid w:val="322A3002"/>
    <w:multiLevelType w:val="hybridMultilevel"/>
    <w:tmpl w:val="CF241714"/>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6" w15:restartNumberingAfterBreak="0">
    <w:nsid w:val="34420EBC"/>
    <w:multiLevelType w:val="hybridMultilevel"/>
    <w:tmpl w:val="F08CB67A"/>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7" w15:restartNumberingAfterBreak="0">
    <w:nsid w:val="485818F4"/>
    <w:multiLevelType w:val="multilevel"/>
    <w:tmpl w:val="FAF2D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810DA7"/>
    <w:multiLevelType w:val="hybridMultilevel"/>
    <w:tmpl w:val="427E3EF2"/>
    <w:lvl w:ilvl="0" w:tplc="14090001">
      <w:start w:val="1"/>
      <w:numFmt w:val="bullet"/>
      <w:lvlText w:val=""/>
      <w:lvlJc w:val="left"/>
      <w:pPr>
        <w:ind w:left="1440" w:hanging="360"/>
      </w:pPr>
      <w:rPr>
        <w:rFonts w:ascii="Symbol" w:hAnsi="Symbol" w:hint="default"/>
      </w:rPr>
    </w:lvl>
    <w:lvl w:ilvl="1" w:tplc="14090003">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9" w15:restartNumberingAfterBreak="0">
    <w:nsid w:val="52996F29"/>
    <w:multiLevelType w:val="hybridMultilevel"/>
    <w:tmpl w:val="A7EA6CFA"/>
    <w:lvl w:ilvl="0" w:tplc="14090001">
      <w:start w:val="1"/>
      <w:numFmt w:val="bullet"/>
      <w:lvlText w:val=""/>
      <w:lvlJc w:val="left"/>
      <w:pPr>
        <w:ind w:left="1430" w:hanging="360"/>
      </w:pPr>
      <w:rPr>
        <w:rFonts w:ascii="Symbol" w:hAnsi="Symbol" w:hint="default"/>
      </w:rPr>
    </w:lvl>
    <w:lvl w:ilvl="1" w:tplc="14090003" w:tentative="1">
      <w:start w:val="1"/>
      <w:numFmt w:val="bullet"/>
      <w:lvlText w:val="o"/>
      <w:lvlJc w:val="left"/>
      <w:pPr>
        <w:ind w:left="2150" w:hanging="360"/>
      </w:pPr>
      <w:rPr>
        <w:rFonts w:ascii="Courier New" w:hAnsi="Courier New" w:cs="Courier New" w:hint="default"/>
      </w:rPr>
    </w:lvl>
    <w:lvl w:ilvl="2" w:tplc="14090005" w:tentative="1">
      <w:start w:val="1"/>
      <w:numFmt w:val="bullet"/>
      <w:lvlText w:val=""/>
      <w:lvlJc w:val="left"/>
      <w:pPr>
        <w:ind w:left="2870" w:hanging="360"/>
      </w:pPr>
      <w:rPr>
        <w:rFonts w:ascii="Wingdings" w:hAnsi="Wingdings" w:hint="default"/>
      </w:rPr>
    </w:lvl>
    <w:lvl w:ilvl="3" w:tplc="14090001" w:tentative="1">
      <w:start w:val="1"/>
      <w:numFmt w:val="bullet"/>
      <w:lvlText w:val=""/>
      <w:lvlJc w:val="left"/>
      <w:pPr>
        <w:ind w:left="3590" w:hanging="360"/>
      </w:pPr>
      <w:rPr>
        <w:rFonts w:ascii="Symbol" w:hAnsi="Symbol" w:hint="default"/>
      </w:rPr>
    </w:lvl>
    <w:lvl w:ilvl="4" w:tplc="14090003" w:tentative="1">
      <w:start w:val="1"/>
      <w:numFmt w:val="bullet"/>
      <w:lvlText w:val="o"/>
      <w:lvlJc w:val="left"/>
      <w:pPr>
        <w:ind w:left="4310" w:hanging="360"/>
      </w:pPr>
      <w:rPr>
        <w:rFonts w:ascii="Courier New" w:hAnsi="Courier New" w:cs="Courier New" w:hint="default"/>
      </w:rPr>
    </w:lvl>
    <w:lvl w:ilvl="5" w:tplc="14090005" w:tentative="1">
      <w:start w:val="1"/>
      <w:numFmt w:val="bullet"/>
      <w:lvlText w:val=""/>
      <w:lvlJc w:val="left"/>
      <w:pPr>
        <w:ind w:left="5030" w:hanging="360"/>
      </w:pPr>
      <w:rPr>
        <w:rFonts w:ascii="Wingdings" w:hAnsi="Wingdings" w:hint="default"/>
      </w:rPr>
    </w:lvl>
    <w:lvl w:ilvl="6" w:tplc="14090001" w:tentative="1">
      <w:start w:val="1"/>
      <w:numFmt w:val="bullet"/>
      <w:lvlText w:val=""/>
      <w:lvlJc w:val="left"/>
      <w:pPr>
        <w:ind w:left="5750" w:hanging="360"/>
      </w:pPr>
      <w:rPr>
        <w:rFonts w:ascii="Symbol" w:hAnsi="Symbol" w:hint="default"/>
      </w:rPr>
    </w:lvl>
    <w:lvl w:ilvl="7" w:tplc="14090003" w:tentative="1">
      <w:start w:val="1"/>
      <w:numFmt w:val="bullet"/>
      <w:lvlText w:val="o"/>
      <w:lvlJc w:val="left"/>
      <w:pPr>
        <w:ind w:left="6470" w:hanging="360"/>
      </w:pPr>
      <w:rPr>
        <w:rFonts w:ascii="Courier New" w:hAnsi="Courier New" w:cs="Courier New" w:hint="default"/>
      </w:rPr>
    </w:lvl>
    <w:lvl w:ilvl="8" w:tplc="14090005" w:tentative="1">
      <w:start w:val="1"/>
      <w:numFmt w:val="bullet"/>
      <w:lvlText w:val=""/>
      <w:lvlJc w:val="left"/>
      <w:pPr>
        <w:ind w:left="7190" w:hanging="360"/>
      </w:pPr>
      <w:rPr>
        <w:rFonts w:ascii="Wingdings" w:hAnsi="Wingdings" w:hint="default"/>
      </w:rPr>
    </w:lvl>
  </w:abstractNum>
  <w:abstractNum w:abstractNumId="10" w15:restartNumberingAfterBreak="0">
    <w:nsid w:val="5447776A"/>
    <w:multiLevelType w:val="hybridMultilevel"/>
    <w:tmpl w:val="016E12A2"/>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 w15:restartNumberingAfterBreak="0">
    <w:nsid w:val="57812E56"/>
    <w:multiLevelType w:val="hybridMultilevel"/>
    <w:tmpl w:val="CCE2AC8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61FE178D"/>
    <w:multiLevelType w:val="hybridMultilevel"/>
    <w:tmpl w:val="64B84BCE"/>
    <w:lvl w:ilvl="0" w:tplc="14090001">
      <w:start w:val="1"/>
      <w:numFmt w:val="bullet"/>
      <w:lvlText w:val=""/>
      <w:lvlJc w:val="left"/>
      <w:pPr>
        <w:ind w:left="-53" w:hanging="360"/>
      </w:pPr>
      <w:rPr>
        <w:rFonts w:ascii="Symbol" w:hAnsi="Symbol" w:hint="default"/>
      </w:rPr>
    </w:lvl>
    <w:lvl w:ilvl="1" w:tplc="14090003">
      <w:start w:val="1"/>
      <w:numFmt w:val="bullet"/>
      <w:lvlText w:val="o"/>
      <w:lvlJc w:val="left"/>
      <w:pPr>
        <w:ind w:left="667" w:hanging="360"/>
      </w:pPr>
      <w:rPr>
        <w:rFonts w:ascii="Courier New" w:hAnsi="Courier New" w:cs="Courier New" w:hint="default"/>
      </w:rPr>
    </w:lvl>
    <w:lvl w:ilvl="2" w:tplc="14090005" w:tentative="1">
      <w:start w:val="1"/>
      <w:numFmt w:val="bullet"/>
      <w:lvlText w:val=""/>
      <w:lvlJc w:val="left"/>
      <w:pPr>
        <w:ind w:left="1387" w:hanging="360"/>
      </w:pPr>
      <w:rPr>
        <w:rFonts w:ascii="Wingdings" w:hAnsi="Wingdings" w:hint="default"/>
      </w:rPr>
    </w:lvl>
    <w:lvl w:ilvl="3" w:tplc="14090001" w:tentative="1">
      <w:start w:val="1"/>
      <w:numFmt w:val="bullet"/>
      <w:lvlText w:val=""/>
      <w:lvlJc w:val="left"/>
      <w:pPr>
        <w:ind w:left="2107" w:hanging="360"/>
      </w:pPr>
      <w:rPr>
        <w:rFonts w:ascii="Symbol" w:hAnsi="Symbol" w:hint="default"/>
      </w:rPr>
    </w:lvl>
    <w:lvl w:ilvl="4" w:tplc="14090003" w:tentative="1">
      <w:start w:val="1"/>
      <w:numFmt w:val="bullet"/>
      <w:lvlText w:val="o"/>
      <w:lvlJc w:val="left"/>
      <w:pPr>
        <w:ind w:left="2827" w:hanging="360"/>
      </w:pPr>
      <w:rPr>
        <w:rFonts w:ascii="Courier New" w:hAnsi="Courier New" w:cs="Courier New" w:hint="default"/>
      </w:rPr>
    </w:lvl>
    <w:lvl w:ilvl="5" w:tplc="14090005" w:tentative="1">
      <w:start w:val="1"/>
      <w:numFmt w:val="bullet"/>
      <w:lvlText w:val=""/>
      <w:lvlJc w:val="left"/>
      <w:pPr>
        <w:ind w:left="3547" w:hanging="360"/>
      </w:pPr>
      <w:rPr>
        <w:rFonts w:ascii="Wingdings" w:hAnsi="Wingdings" w:hint="default"/>
      </w:rPr>
    </w:lvl>
    <w:lvl w:ilvl="6" w:tplc="14090001" w:tentative="1">
      <w:start w:val="1"/>
      <w:numFmt w:val="bullet"/>
      <w:lvlText w:val=""/>
      <w:lvlJc w:val="left"/>
      <w:pPr>
        <w:ind w:left="4267" w:hanging="360"/>
      </w:pPr>
      <w:rPr>
        <w:rFonts w:ascii="Symbol" w:hAnsi="Symbol" w:hint="default"/>
      </w:rPr>
    </w:lvl>
    <w:lvl w:ilvl="7" w:tplc="14090003" w:tentative="1">
      <w:start w:val="1"/>
      <w:numFmt w:val="bullet"/>
      <w:lvlText w:val="o"/>
      <w:lvlJc w:val="left"/>
      <w:pPr>
        <w:ind w:left="4987" w:hanging="360"/>
      </w:pPr>
      <w:rPr>
        <w:rFonts w:ascii="Courier New" w:hAnsi="Courier New" w:cs="Courier New" w:hint="default"/>
      </w:rPr>
    </w:lvl>
    <w:lvl w:ilvl="8" w:tplc="14090005" w:tentative="1">
      <w:start w:val="1"/>
      <w:numFmt w:val="bullet"/>
      <w:lvlText w:val=""/>
      <w:lvlJc w:val="left"/>
      <w:pPr>
        <w:ind w:left="5707" w:hanging="360"/>
      </w:pPr>
      <w:rPr>
        <w:rFonts w:ascii="Wingdings" w:hAnsi="Wingdings" w:hint="default"/>
      </w:rPr>
    </w:lvl>
  </w:abstractNum>
  <w:abstractNum w:abstractNumId="13" w15:restartNumberingAfterBreak="0">
    <w:nsid w:val="6588575D"/>
    <w:multiLevelType w:val="hybridMultilevel"/>
    <w:tmpl w:val="93C0D6F6"/>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4" w15:restartNumberingAfterBreak="0">
    <w:nsid w:val="6B351389"/>
    <w:multiLevelType w:val="hybridMultilevel"/>
    <w:tmpl w:val="5EAEA11E"/>
    <w:lvl w:ilvl="0" w:tplc="14090001">
      <w:start w:val="1"/>
      <w:numFmt w:val="bullet"/>
      <w:lvlText w:val=""/>
      <w:lvlJc w:val="left"/>
      <w:pPr>
        <w:ind w:left="1069" w:hanging="360"/>
      </w:pPr>
      <w:rPr>
        <w:rFonts w:ascii="Symbol" w:hAnsi="Symbol" w:hint="default"/>
      </w:rPr>
    </w:lvl>
    <w:lvl w:ilvl="1" w:tplc="14090003" w:tentative="1">
      <w:start w:val="1"/>
      <w:numFmt w:val="bullet"/>
      <w:lvlText w:val="o"/>
      <w:lvlJc w:val="left"/>
      <w:pPr>
        <w:ind w:left="1789" w:hanging="360"/>
      </w:pPr>
      <w:rPr>
        <w:rFonts w:ascii="Courier New" w:hAnsi="Courier New" w:cs="Courier New" w:hint="default"/>
      </w:rPr>
    </w:lvl>
    <w:lvl w:ilvl="2" w:tplc="14090005" w:tentative="1">
      <w:start w:val="1"/>
      <w:numFmt w:val="bullet"/>
      <w:lvlText w:val=""/>
      <w:lvlJc w:val="left"/>
      <w:pPr>
        <w:ind w:left="2509" w:hanging="360"/>
      </w:pPr>
      <w:rPr>
        <w:rFonts w:ascii="Wingdings" w:hAnsi="Wingdings" w:hint="default"/>
      </w:rPr>
    </w:lvl>
    <w:lvl w:ilvl="3" w:tplc="14090001" w:tentative="1">
      <w:start w:val="1"/>
      <w:numFmt w:val="bullet"/>
      <w:lvlText w:val=""/>
      <w:lvlJc w:val="left"/>
      <w:pPr>
        <w:ind w:left="3229" w:hanging="360"/>
      </w:pPr>
      <w:rPr>
        <w:rFonts w:ascii="Symbol" w:hAnsi="Symbol" w:hint="default"/>
      </w:rPr>
    </w:lvl>
    <w:lvl w:ilvl="4" w:tplc="14090003" w:tentative="1">
      <w:start w:val="1"/>
      <w:numFmt w:val="bullet"/>
      <w:lvlText w:val="o"/>
      <w:lvlJc w:val="left"/>
      <w:pPr>
        <w:ind w:left="3949" w:hanging="360"/>
      </w:pPr>
      <w:rPr>
        <w:rFonts w:ascii="Courier New" w:hAnsi="Courier New" w:cs="Courier New" w:hint="default"/>
      </w:rPr>
    </w:lvl>
    <w:lvl w:ilvl="5" w:tplc="14090005" w:tentative="1">
      <w:start w:val="1"/>
      <w:numFmt w:val="bullet"/>
      <w:lvlText w:val=""/>
      <w:lvlJc w:val="left"/>
      <w:pPr>
        <w:ind w:left="4669" w:hanging="360"/>
      </w:pPr>
      <w:rPr>
        <w:rFonts w:ascii="Wingdings" w:hAnsi="Wingdings" w:hint="default"/>
      </w:rPr>
    </w:lvl>
    <w:lvl w:ilvl="6" w:tplc="14090001" w:tentative="1">
      <w:start w:val="1"/>
      <w:numFmt w:val="bullet"/>
      <w:lvlText w:val=""/>
      <w:lvlJc w:val="left"/>
      <w:pPr>
        <w:ind w:left="5389" w:hanging="360"/>
      </w:pPr>
      <w:rPr>
        <w:rFonts w:ascii="Symbol" w:hAnsi="Symbol" w:hint="default"/>
      </w:rPr>
    </w:lvl>
    <w:lvl w:ilvl="7" w:tplc="14090003" w:tentative="1">
      <w:start w:val="1"/>
      <w:numFmt w:val="bullet"/>
      <w:lvlText w:val="o"/>
      <w:lvlJc w:val="left"/>
      <w:pPr>
        <w:ind w:left="6109" w:hanging="360"/>
      </w:pPr>
      <w:rPr>
        <w:rFonts w:ascii="Courier New" w:hAnsi="Courier New" w:cs="Courier New" w:hint="default"/>
      </w:rPr>
    </w:lvl>
    <w:lvl w:ilvl="8" w:tplc="14090005" w:tentative="1">
      <w:start w:val="1"/>
      <w:numFmt w:val="bullet"/>
      <w:lvlText w:val=""/>
      <w:lvlJc w:val="left"/>
      <w:pPr>
        <w:ind w:left="6829" w:hanging="360"/>
      </w:pPr>
      <w:rPr>
        <w:rFonts w:ascii="Wingdings" w:hAnsi="Wingdings" w:hint="default"/>
      </w:rPr>
    </w:lvl>
  </w:abstractNum>
  <w:abstractNum w:abstractNumId="15" w15:restartNumberingAfterBreak="0">
    <w:nsid w:val="6D912AB0"/>
    <w:multiLevelType w:val="hybridMultilevel"/>
    <w:tmpl w:val="C7B8840E"/>
    <w:lvl w:ilvl="0" w:tplc="14090001">
      <w:start w:val="1"/>
      <w:numFmt w:val="bullet"/>
      <w:lvlText w:val=""/>
      <w:lvlJc w:val="left"/>
      <w:pPr>
        <w:ind w:left="1069" w:hanging="360"/>
      </w:pPr>
      <w:rPr>
        <w:rFonts w:ascii="Symbol" w:hAnsi="Symbol" w:hint="default"/>
      </w:rPr>
    </w:lvl>
    <w:lvl w:ilvl="1" w:tplc="14090003" w:tentative="1">
      <w:start w:val="1"/>
      <w:numFmt w:val="bullet"/>
      <w:lvlText w:val="o"/>
      <w:lvlJc w:val="left"/>
      <w:pPr>
        <w:ind w:left="1789" w:hanging="360"/>
      </w:pPr>
      <w:rPr>
        <w:rFonts w:ascii="Courier New" w:hAnsi="Courier New" w:cs="Courier New" w:hint="default"/>
      </w:rPr>
    </w:lvl>
    <w:lvl w:ilvl="2" w:tplc="14090005" w:tentative="1">
      <w:start w:val="1"/>
      <w:numFmt w:val="bullet"/>
      <w:lvlText w:val=""/>
      <w:lvlJc w:val="left"/>
      <w:pPr>
        <w:ind w:left="2509" w:hanging="360"/>
      </w:pPr>
      <w:rPr>
        <w:rFonts w:ascii="Wingdings" w:hAnsi="Wingdings" w:hint="default"/>
      </w:rPr>
    </w:lvl>
    <w:lvl w:ilvl="3" w:tplc="14090001" w:tentative="1">
      <w:start w:val="1"/>
      <w:numFmt w:val="bullet"/>
      <w:lvlText w:val=""/>
      <w:lvlJc w:val="left"/>
      <w:pPr>
        <w:ind w:left="3229" w:hanging="360"/>
      </w:pPr>
      <w:rPr>
        <w:rFonts w:ascii="Symbol" w:hAnsi="Symbol" w:hint="default"/>
      </w:rPr>
    </w:lvl>
    <w:lvl w:ilvl="4" w:tplc="14090003" w:tentative="1">
      <w:start w:val="1"/>
      <w:numFmt w:val="bullet"/>
      <w:lvlText w:val="o"/>
      <w:lvlJc w:val="left"/>
      <w:pPr>
        <w:ind w:left="3949" w:hanging="360"/>
      </w:pPr>
      <w:rPr>
        <w:rFonts w:ascii="Courier New" w:hAnsi="Courier New" w:cs="Courier New" w:hint="default"/>
      </w:rPr>
    </w:lvl>
    <w:lvl w:ilvl="5" w:tplc="14090005" w:tentative="1">
      <w:start w:val="1"/>
      <w:numFmt w:val="bullet"/>
      <w:lvlText w:val=""/>
      <w:lvlJc w:val="left"/>
      <w:pPr>
        <w:ind w:left="4669" w:hanging="360"/>
      </w:pPr>
      <w:rPr>
        <w:rFonts w:ascii="Wingdings" w:hAnsi="Wingdings" w:hint="default"/>
      </w:rPr>
    </w:lvl>
    <w:lvl w:ilvl="6" w:tplc="14090001" w:tentative="1">
      <w:start w:val="1"/>
      <w:numFmt w:val="bullet"/>
      <w:lvlText w:val=""/>
      <w:lvlJc w:val="left"/>
      <w:pPr>
        <w:ind w:left="5389" w:hanging="360"/>
      </w:pPr>
      <w:rPr>
        <w:rFonts w:ascii="Symbol" w:hAnsi="Symbol" w:hint="default"/>
      </w:rPr>
    </w:lvl>
    <w:lvl w:ilvl="7" w:tplc="14090003" w:tentative="1">
      <w:start w:val="1"/>
      <w:numFmt w:val="bullet"/>
      <w:lvlText w:val="o"/>
      <w:lvlJc w:val="left"/>
      <w:pPr>
        <w:ind w:left="6109" w:hanging="360"/>
      </w:pPr>
      <w:rPr>
        <w:rFonts w:ascii="Courier New" w:hAnsi="Courier New" w:cs="Courier New" w:hint="default"/>
      </w:rPr>
    </w:lvl>
    <w:lvl w:ilvl="8" w:tplc="14090005" w:tentative="1">
      <w:start w:val="1"/>
      <w:numFmt w:val="bullet"/>
      <w:lvlText w:val=""/>
      <w:lvlJc w:val="left"/>
      <w:pPr>
        <w:ind w:left="6829" w:hanging="360"/>
      </w:pPr>
      <w:rPr>
        <w:rFonts w:ascii="Wingdings" w:hAnsi="Wingdings" w:hint="default"/>
      </w:rPr>
    </w:lvl>
  </w:abstractNum>
  <w:abstractNum w:abstractNumId="16" w15:restartNumberingAfterBreak="0">
    <w:nsid w:val="753F441D"/>
    <w:multiLevelType w:val="hybridMultilevel"/>
    <w:tmpl w:val="5114C0AC"/>
    <w:lvl w:ilvl="0" w:tplc="14090001">
      <w:start w:val="1"/>
      <w:numFmt w:val="bullet"/>
      <w:lvlText w:val=""/>
      <w:lvlJc w:val="left"/>
      <w:pPr>
        <w:ind w:left="780" w:hanging="360"/>
      </w:pPr>
      <w:rPr>
        <w:rFonts w:ascii="Symbol" w:hAnsi="Symbol" w:hint="default"/>
      </w:rPr>
    </w:lvl>
    <w:lvl w:ilvl="1" w:tplc="14090003" w:tentative="1">
      <w:start w:val="1"/>
      <w:numFmt w:val="bullet"/>
      <w:lvlText w:val="o"/>
      <w:lvlJc w:val="left"/>
      <w:pPr>
        <w:ind w:left="1500" w:hanging="360"/>
      </w:pPr>
      <w:rPr>
        <w:rFonts w:ascii="Courier New" w:hAnsi="Courier New" w:cs="Courier New" w:hint="default"/>
      </w:rPr>
    </w:lvl>
    <w:lvl w:ilvl="2" w:tplc="14090005" w:tentative="1">
      <w:start w:val="1"/>
      <w:numFmt w:val="bullet"/>
      <w:lvlText w:val=""/>
      <w:lvlJc w:val="left"/>
      <w:pPr>
        <w:ind w:left="2220" w:hanging="360"/>
      </w:pPr>
      <w:rPr>
        <w:rFonts w:ascii="Wingdings" w:hAnsi="Wingdings" w:hint="default"/>
      </w:rPr>
    </w:lvl>
    <w:lvl w:ilvl="3" w:tplc="14090001" w:tentative="1">
      <w:start w:val="1"/>
      <w:numFmt w:val="bullet"/>
      <w:lvlText w:val=""/>
      <w:lvlJc w:val="left"/>
      <w:pPr>
        <w:ind w:left="2940" w:hanging="360"/>
      </w:pPr>
      <w:rPr>
        <w:rFonts w:ascii="Symbol" w:hAnsi="Symbol" w:hint="default"/>
      </w:rPr>
    </w:lvl>
    <w:lvl w:ilvl="4" w:tplc="14090003" w:tentative="1">
      <w:start w:val="1"/>
      <w:numFmt w:val="bullet"/>
      <w:lvlText w:val="o"/>
      <w:lvlJc w:val="left"/>
      <w:pPr>
        <w:ind w:left="3660" w:hanging="360"/>
      </w:pPr>
      <w:rPr>
        <w:rFonts w:ascii="Courier New" w:hAnsi="Courier New" w:cs="Courier New" w:hint="default"/>
      </w:rPr>
    </w:lvl>
    <w:lvl w:ilvl="5" w:tplc="14090005" w:tentative="1">
      <w:start w:val="1"/>
      <w:numFmt w:val="bullet"/>
      <w:lvlText w:val=""/>
      <w:lvlJc w:val="left"/>
      <w:pPr>
        <w:ind w:left="4380" w:hanging="360"/>
      </w:pPr>
      <w:rPr>
        <w:rFonts w:ascii="Wingdings" w:hAnsi="Wingdings" w:hint="default"/>
      </w:rPr>
    </w:lvl>
    <w:lvl w:ilvl="6" w:tplc="14090001" w:tentative="1">
      <w:start w:val="1"/>
      <w:numFmt w:val="bullet"/>
      <w:lvlText w:val=""/>
      <w:lvlJc w:val="left"/>
      <w:pPr>
        <w:ind w:left="5100" w:hanging="360"/>
      </w:pPr>
      <w:rPr>
        <w:rFonts w:ascii="Symbol" w:hAnsi="Symbol" w:hint="default"/>
      </w:rPr>
    </w:lvl>
    <w:lvl w:ilvl="7" w:tplc="14090003" w:tentative="1">
      <w:start w:val="1"/>
      <w:numFmt w:val="bullet"/>
      <w:lvlText w:val="o"/>
      <w:lvlJc w:val="left"/>
      <w:pPr>
        <w:ind w:left="5820" w:hanging="360"/>
      </w:pPr>
      <w:rPr>
        <w:rFonts w:ascii="Courier New" w:hAnsi="Courier New" w:cs="Courier New" w:hint="default"/>
      </w:rPr>
    </w:lvl>
    <w:lvl w:ilvl="8" w:tplc="14090005" w:tentative="1">
      <w:start w:val="1"/>
      <w:numFmt w:val="bullet"/>
      <w:lvlText w:val=""/>
      <w:lvlJc w:val="left"/>
      <w:pPr>
        <w:ind w:left="6540" w:hanging="360"/>
      </w:pPr>
      <w:rPr>
        <w:rFonts w:ascii="Wingdings" w:hAnsi="Wingdings" w:hint="default"/>
      </w:rPr>
    </w:lvl>
  </w:abstractNum>
  <w:num w:numId="1" w16cid:durableId="1852332711">
    <w:abstractNumId w:val="3"/>
  </w:num>
  <w:num w:numId="2" w16cid:durableId="901990338">
    <w:abstractNumId w:val="6"/>
  </w:num>
  <w:num w:numId="3" w16cid:durableId="186405433">
    <w:abstractNumId w:val="2"/>
  </w:num>
  <w:num w:numId="4" w16cid:durableId="102963880">
    <w:abstractNumId w:val="8"/>
  </w:num>
  <w:num w:numId="5" w16cid:durableId="857694593">
    <w:abstractNumId w:val="9"/>
  </w:num>
  <w:num w:numId="6" w16cid:durableId="984702306">
    <w:abstractNumId w:val="10"/>
  </w:num>
  <w:num w:numId="7" w16cid:durableId="1397362749">
    <w:abstractNumId w:val="12"/>
  </w:num>
  <w:num w:numId="8" w16cid:durableId="1696006922">
    <w:abstractNumId w:val="11"/>
  </w:num>
  <w:num w:numId="9" w16cid:durableId="2108959138">
    <w:abstractNumId w:val="15"/>
  </w:num>
  <w:num w:numId="10" w16cid:durableId="1633900772">
    <w:abstractNumId w:val="14"/>
  </w:num>
  <w:num w:numId="11" w16cid:durableId="590552062">
    <w:abstractNumId w:val="1"/>
  </w:num>
  <w:num w:numId="12" w16cid:durableId="1941789525">
    <w:abstractNumId w:val="0"/>
  </w:num>
  <w:num w:numId="13" w16cid:durableId="357706163">
    <w:abstractNumId w:val="16"/>
  </w:num>
  <w:num w:numId="14" w16cid:durableId="2145924260">
    <w:abstractNumId w:val="4"/>
  </w:num>
  <w:num w:numId="15" w16cid:durableId="348724279">
    <w:abstractNumId w:val="5"/>
  </w:num>
  <w:num w:numId="16" w16cid:durableId="357049024">
    <w:abstractNumId w:val="13"/>
  </w:num>
  <w:num w:numId="17" w16cid:durableId="91713610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linkStyle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4821"/>
    <w:rsid w:val="00000C8E"/>
    <w:rsid w:val="00000FA2"/>
    <w:rsid w:val="00004136"/>
    <w:rsid w:val="00006105"/>
    <w:rsid w:val="0000660D"/>
    <w:rsid w:val="00007DF9"/>
    <w:rsid w:val="0001030E"/>
    <w:rsid w:val="000116AD"/>
    <w:rsid w:val="00011E93"/>
    <w:rsid w:val="00012405"/>
    <w:rsid w:val="0001366D"/>
    <w:rsid w:val="0001498A"/>
    <w:rsid w:val="00014FDA"/>
    <w:rsid w:val="00015AEB"/>
    <w:rsid w:val="00015F43"/>
    <w:rsid w:val="00017F07"/>
    <w:rsid w:val="00024476"/>
    <w:rsid w:val="0002499B"/>
    <w:rsid w:val="000257D1"/>
    <w:rsid w:val="00030D14"/>
    <w:rsid w:val="00036F71"/>
    <w:rsid w:val="000440E8"/>
    <w:rsid w:val="00045273"/>
    <w:rsid w:val="00045A1C"/>
    <w:rsid w:val="0004608A"/>
    <w:rsid w:val="00047CC4"/>
    <w:rsid w:val="0005500C"/>
    <w:rsid w:val="000569A5"/>
    <w:rsid w:val="00056EF1"/>
    <w:rsid w:val="00057FBB"/>
    <w:rsid w:val="00060E61"/>
    <w:rsid w:val="000611F8"/>
    <w:rsid w:val="00063164"/>
    <w:rsid w:val="00065C3E"/>
    <w:rsid w:val="000669E4"/>
    <w:rsid w:val="00067697"/>
    <w:rsid w:val="000709B8"/>
    <w:rsid w:val="0007133A"/>
    <w:rsid w:val="00071806"/>
    <w:rsid w:val="00072B63"/>
    <w:rsid w:val="000759C1"/>
    <w:rsid w:val="00077EDA"/>
    <w:rsid w:val="00081C15"/>
    <w:rsid w:val="00082BCF"/>
    <w:rsid w:val="00083A43"/>
    <w:rsid w:val="000840E1"/>
    <w:rsid w:val="0008485E"/>
    <w:rsid w:val="0008569E"/>
    <w:rsid w:val="00090287"/>
    <w:rsid w:val="00090AF5"/>
    <w:rsid w:val="000918A0"/>
    <w:rsid w:val="00092CF2"/>
    <w:rsid w:val="000935C3"/>
    <w:rsid w:val="0009464A"/>
    <w:rsid w:val="000A1A59"/>
    <w:rsid w:val="000A205A"/>
    <w:rsid w:val="000A319E"/>
    <w:rsid w:val="000A3695"/>
    <w:rsid w:val="000A4730"/>
    <w:rsid w:val="000A78E7"/>
    <w:rsid w:val="000B2011"/>
    <w:rsid w:val="000B4369"/>
    <w:rsid w:val="000B5942"/>
    <w:rsid w:val="000B6D92"/>
    <w:rsid w:val="000C2BE0"/>
    <w:rsid w:val="000C323E"/>
    <w:rsid w:val="000C5462"/>
    <w:rsid w:val="000C6BDF"/>
    <w:rsid w:val="000C73F7"/>
    <w:rsid w:val="000C7BEF"/>
    <w:rsid w:val="000D1C7A"/>
    <w:rsid w:val="000D25BE"/>
    <w:rsid w:val="000D328E"/>
    <w:rsid w:val="000D329B"/>
    <w:rsid w:val="000D3B51"/>
    <w:rsid w:val="000D47A6"/>
    <w:rsid w:val="000D507A"/>
    <w:rsid w:val="000D6B53"/>
    <w:rsid w:val="000E0A22"/>
    <w:rsid w:val="000E2043"/>
    <w:rsid w:val="000E397F"/>
    <w:rsid w:val="000E4124"/>
    <w:rsid w:val="000E4FA3"/>
    <w:rsid w:val="000E5DBC"/>
    <w:rsid w:val="000E65A3"/>
    <w:rsid w:val="000E6809"/>
    <w:rsid w:val="000E69E0"/>
    <w:rsid w:val="000F100F"/>
    <w:rsid w:val="000F1F69"/>
    <w:rsid w:val="000F2167"/>
    <w:rsid w:val="000F2E4B"/>
    <w:rsid w:val="000F61F6"/>
    <w:rsid w:val="0010245D"/>
    <w:rsid w:val="00102D67"/>
    <w:rsid w:val="00103195"/>
    <w:rsid w:val="00104E36"/>
    <w:rsid w:val="00104FE3"/>
    <w:rsid w:val="00105C5D"/>
    <w:rsid w:val="00113247"/>
    <w:rsid w:val="001142C0"/>
    <w:rsid w:val="001166C6"/>
    <w:rsid w:val="00122CD0"/>
    <w:rsid w:val="00123A5F"/>
    <w:rsid w:val="001244E8"/>
    <w:rsid w:val="00125D5B"/>
    <w:rsid w:val="001275CE"/>
    <w:rsid w:val="00130CE5"/>
    <w:rsid w:val="00132F08"/>
    <w:rsid w:val="0013313B"/>
    <w:rsid w:val="00133B60"/>
    <w:rsid w:val="00141F78"/>
    <w:rsid w:val="0014392D"/>
    <w:rsid w:val="00145040"/>
    <w:rsid w:val="00147DF0"/>
    <w:rsid w:val="00150E78"/>
    <w:rsid w:val="00157C49"/>
    <w:rsid w:val="00160006"/>
    <w:rsid w:val="00161D5A"/>
    <w:rsid w:val="00162492"/>
    <w:rsid w:val="00163DD4"/>
    <w:rsid w:val="001644BD"/>
    <w:rsid w:val="00164D82"/>
    <w:rsid w:val="00165620"/>
    <w:rsid w:val="00166D33"/>
    <w:rsid w:val="001679D9"/>
    <w:rsid w:val="00170D03"/>
    <w:rsid w:val="001730A1"/>
    <w:rsid w:val="001730F7"/>
    <w:rsid w:val="00175C9E"/>
    <w:rsid w:val="001767D2"/>
    <w:rsid w:val="00176ACD"/>
    <w:rsid w:val="00180508"/>
    <w:rsid w:val="001813ED"/>
    <w:rsid w:val="001817AE"/>
    <w:rsid w:val="00182A5E"/>
    <w:rsid w:val="001830A0"/>
    <w:rsid w:val="001851F4"/>
    <w:rsid w:val="00186AE2"/>
    <w:rsid w:val="00187A91"/>
    <w:rsid w:val="00190431"/>
    <w:rsid w:val="00190AB9"/>
    <w:rsid w:val="0019269B"/>
    <w:rsid w:val="00193F11"/>
    <w:rsid w:val="00194F49"/>
    <w:rsid w:val="00195060"/>
    <w:rsid w:val="001955F4"/>
    <w:rsid w:val="00195EB4"/>
    <w:rsid w:val="0019698E"/>
    <w:rsid w:val="001A256B"/>
    <w:rsid w:val="001A4BAC"/>
    <w:rsid w:val="001A5AFA"/>
    <w:rsid w:val="001A70D7"/>
    <w:rsid w:val="001B028F"/>
    <w:rsid w:val="001B1FD0"/>
    <w:rsid w:val="001B3AF3"/>
    <w:rsid w:val="001B3F83"/>
    <w:rsid w:val="001B4F38"/>
    <w:rsid w:val="001B53CB"/>
    <w:rsid w:val="001B798E"/>
    <w:rsid w:val="001C0C67"/>
    <w:rsid w:val="001C1E33"/>
    <w:rsid w:val="001C2BBA"/>
    <w:rsid w:val="001C320A"/>
    <w:rsid w:val="001C60CF"/>
    <w:rsid w:val="001C7268"/>
    <w:rsid w:val="001D0412"/>
    <w:rsid w:val="001D0ADA"/>
    <w:rsid w:val="001D0C08"/>
    <w:rsid w:val="001D5631"/>
    <w:rsid w:val="001E08DE"/>
    <w:rsid w:val="001E12D9"/>
    <w:rsid w:val="001E19A4"/>
    <w:rsid w:val="001E3CA2"/>
    <w:rsid w:val="001E6425"/>
    <w:rsid w:val="001E68C6"/>
    <w:rsid w:val="001F0794"/>
    <w:rsid w:val="001F39B3"/>
    <w:rsid w:val="001F408B"/>
    <w:rsid w:val="001F5692"/>
    <w:rsid w:val="001F57FF"/>
    <w:rsid w:val="001F6E5B"/>
    <w:rsid w:val="00201881"/>
    <w:rsid w:val="00201D32"/>
    <w:rsid w:val="002029B4"/>
    <w:rsid w:val="00204D58"/>
    <w:rsid w:val="002058FF"/>
    <w:rsid w:val="00205CED"/>
    <w:rsid w:val="00207235"/>
    <w:rsid w:val="002079F3"/>
    <w:rsid w:val="00210645"/>
    <w:rsid w:val="0021120D"/>
    <w:rsid w:val="00214163"/>
    <w:rsid w:val="002146B2"/>
    <w:rsid w:val="0021470E"/>
    <w:rsid w:val="00220280"/>
    <w:rsid w:val="00220581"/>
    <w:rsid w:val="00220EE7"/>
    <w:rsid w:val="00222C26"/>
    <w:rsid w:val="00222E02"/>
    <w:rsid w:val="00223EB2"/>
    <w:rsid w:val="00224870"/>
    <w:rsid w:val="00224AA4"/>
    <w:rsid w:val="00224F80"/>
    <w:rsid w:val="002258FF"/>
    <w:rsid w:val="00225D3C"/>
    <w:rsid w:val="002272EF"/>
    <w:rsid w:val="002311D9"/>
    <w:rsid w:val="00232495"/>
    <w:rsid w:val="00232AEA"/>
    <w:rsid w:val="00233F87"/>
    <w:rsid w:val="0023648B"/>
    <w:rsid w:val="00240051"/>
    <w:rsid w:val="00241D32"/>
    <w:rsid w:val="00242207"/>
    <w:rsid w:val="00243ED4"/>
    <w:rsid w:val="002440A1"/>
    <w:rsid w:val="002443D8"/>
    <w:rsid w:val="00244CDE"/>
    <w:rsid w:val="00245802"/>
    <w:rsid w:val="00245A10"/>
    <w:rsid w:val="00246295"/>
    <w:rsid w:val="0024757C"/>
    <w:rsid w:val="002479F8"/>
    <w:rsid w:val="00250122"/>
    <w:rsid w:val="0025142E"/>
    <w:rsid w:val="00252C4C"/>
    <w:rsid w:val="00252EA3"/>
    <w:rsid w:val="002537F3"/>
    <w:rsid w:val="00255D60"/>
    <w:rsid w:val="00256721"/>
    <w:rsid w:val="00257C34"/>
    <w:rsid w:val="00260522"/>
    <w:rsid w:val="0026150C"/>
    <w:rsid w:val="00262C21"/>
    <w:rsid w:val="00264439"/>
    <w:rsid w:val="00265166"/>
    <w:rsid w:val="002677C6"/>
    <w:rsid w:val="00271270"/>
    <w:rsid w:val="00271359"/>
    <w:rsid w:val="00272155"/>
    <w:rsid w:val="002735DB"/>
    <w:rsid w:val="00276FA1"/>
    <w:rsid w:val="00281CBD"/>
    <w:rsid w:val="002821EB"/>
    <w:rsid w:val="00283495"/>
    <w:rsid w:val="0028370E"/>
    <w:rsid w:val="002851CC"/>
    <w:rsid w:val="00285782"/>
    <w:rsid w:val="00285B57"/>
    <w:rsid w:val="002877DB"/>
    <w:rsid w:val="00291143"/>
    <w:rsid w:val="00291AA3"/>
    <w:rsid w:val="00292C3E"/>
    <w:rsid w:val="0029333B"/>
    <w:rsid w:val="0029334F"/>
    <w:rsid w:val="00297745"/>
    <w:rsid w:val="002979CA"/>
    <w:rsid w:val="002A0A68"/>
    <w:rsid w:val="002A1159"/>
    <w:rsid w:val="002A40F4"/>
    <w:rsid w:val="002A5F9A"/>
    <w:rsid w:val="002A7C9E"/>
    <w:rsid w:val="002A7E25"/>
    <w:rsid w:val="002B1462"/>
    <w:rsid w:val="002B18FD"/>
    <w:rsid w:val="002B20E3"/>
    <w:rsid w:val="002B4552"/>
    <w:rsid w:val="002B4DA0"/>
    <w:rsid w:val="002B5527"/>
    <w:rsid w:val="002C005F"/>
    <w:rsid w:val="002C046D"/>
    <w:rsid w:val="002C10F1"/>
    <w:rsid w:val="002C37A7"/>
    <w:rsid w:val="002C3C1E"/>
    <w:rsid w:val="002C4223"/>
    <w:rsid w:val="002C7389"/>
    <w:rsid w:val="002D1DEC"/>
    <w:rsid w:val="002D2CC8"/>
    <w:rsid w:val="002D2DD2"/>
    <w:rsid w:val="002D2F16"/>
    <w:rsid w:val="002D3542"/>
    <w:rsid w:val="002D356B"/>
    <w:rsid w:val="002D4FE4"/>
    <w:rsid w:val="002D59C2"/>
    <w:rsid w:val="002D7738"/>
    <w:rsid w:val="002E0415"/>
    <w:rsid w:val="002E0508"/>
    <w:rsid w:val="002E7781"/>
    <w:rsid w:val="002E7BD0"/>
    <w:rsid w:val="002F11D5"/>
    <w:rsid w:val="002F1F1C"/>
    <w:rsid w:val="002F66FF"/>
    <w:rsid w:val="002F7A50"/>
    <w:rsid w:val="00302B35"/>
    <w:rsid w:val="003058AD"/>
    <w:rsid w:val="003120E3"/>
    <w:rsid w:val="00312268"/>
    <w:rsid w:val="003125F6"/>
    <w:rsid w:val="00314048"/>
    <w:rsid w:val="0032068A"/>
    <w:rsid w:val="003230DE"/>
    <w:rsid w:val="0032322B"/>
    <w:rsid w:val="00323D98"/>
    <w:rsid w:val="00324E28"/>
    <w:rsid w:val="00325473"/>
    <w:rsid w:val="003262B0"/>
    <w:rsid w:val="003265EC"/>
    <w:rsid w:val="0032660C"/>
    <w:rsid w:val="003323AC"/>
    <w:rsid w:val="00332A31"/>
    <w:rsid w:val="003338D1"/>
    <w:rsid w:val="00335BEB"/>
    <w:rsid w:val="00335F9A"/>
    <w:rsid w:val="00336A11"/>
    <w:rsid w:val="0033757F"/>
    <w:rsid w:val="00337BD3"/>
    <w:rsid w:val="0034101E"/>
    <w:rsid w:val="00341E8B"/>
    <w:rsid w:val="0034292E"/>
    <w:rsid w:val="003436DE"/>
    <w:rsid w:val="003452AD"/>
    <w:rsid w:val="003452D8"/>
    <w:rsid w:val="00345739"/>
    <w:rsid w:val="0034679B"/>
    <w:rsid w:val="00346ED1"/>
    <w:rsid w:val="0034731B"/>
    <w:rsid w:val="00350261"/>
    <w:rsid w:val="0035068F"/>
    <w:rsid w:val="00351895"/>
    <w:rsid w:val="003522EA"/>
    <w:rsid w:val="00356E01"/>
    <w:rsid w:val="003673C5"/>
    <w:rsid w:val="00370ABF"/>
    <w:rsid w:val="0037221A"/>
    <w:rsid w:val="00372C90"/>
    <w:rsid w:val="003730F9"/>
    <w:rsid w:val="003756D3"/>
    <w:rsid w:val="00376A5E"/>
    <w:rsid w:val="0038203B"/>
    <w:rsid w:val="00382F71"/>
    <w:rsid w:val="00385BD7"/>
    <w:rsid w:val="00391BA0"/>
    <w:rsid w:val="003924D7"/>
    <w:rsid w:val="003934C6"/>
    <w:rsid w:val="0039527A"/>
    <w:rsid w:val="00395F70"/>
    <w:rsid w:val="00395FCB"/>
    <w:rsid w:val="00396099"/>
    <w:rsid w:val="003A0206"/>
    <w:rsid w:val="003A022F"/>
    <w:rsid w:val="003A0530"/>
    <w:rsid w:val="003A3E7B"/>
    <w:rsid w:val="003A5A47"/>
    <w:rsid w:val="003A5B8D"/>
    <w:rsid w:val="003B2F0D"/>
    <w:rsid w:val="003B4324"/>
    <w:rsid w:val="003B4BA9"/>
    <w:rsid w:val="003B51B6"/>
    <w:rsid w:val="003B5530"/>
    <w:rsid w:val="003B5B8D"/>
    <w:rsid w:val="003C0802"/>
    <w:rsid w:val="003C1825"/>
    <w:rsid w:val="003C392D"/>
    <w:rsid w:val="003C3FBA"/>
    <w:rsid w:val="003D0780"/>
    <w:rsid w:val="003D2231"/>
    <w:rsid w:val="003D56DB"/>
    <w:rsid w:val="003D710E"/>
    <w:rsid w:val="003E25C2"/>
    <w:rsid w:val="003E3311"/>
    <w:rsid w:val="003E3FB8"/>
    <w:rsid w:val="003E5DDD"/>
    <w:rsid w:val="003F00CB"/>
    <w:rsid w:val="003F3937"/>
    <w:rsid w:val="003F6849"/>
    <w:rsid w:val="003F7E97"/>
    <w:rsid w:val="00400E40"/>
    <w:rsid w:val="0040201C"/>
    <w:rsid w:val="00404BDE"/>
    <w:rsid w:val="0040692C"/>
    <w:rsid w:val="004125B4"/>
    <w:rsid w:val="004137A5"/>
    <w:rsid w:val="00414426"/>
    <w:rsid w:val="004146C6"/>
    <w:rsid w:val="00414D96"/>
    <w:rsid w:val="00415077"/>
    <w:rsid w:val="004150D4"/>
    <w:rsid w:val="004155AD"/>
    <w:rsid w:val="0041629E"/>
    <w:rsid w:val="00420FBB"/>
    <w:rsid w:val="0042274A"/>
    <w:rsid w:val="00422E5D"/>
    <w:rsid w:val="004233CD"/>
    <w:rsid w:val="00424211"/>
    <w:rsid w:val="004300FD"/>
    <w:rsid w:val="004343C9"/>
    <w:rsid w:val="004370B4"/>
    <w:rsid w:val="00442B59"/>
    <w:rsid w:val="00450105"/>
    <w:rsid w:val="0045191C"/>
    <w:rsid w:val="0045376A"/>
    <w:rsid w:val="00454D93"/>
    <w:rsid w:val="0045596B"/>
    <w:rsid w:val="00457070"/>
    <w:rsid w:val="0046179D"/>
    <w:rsid w:val="004625A6"/>
    <w:rsid w:val="00464D69"/>
    <w:rsid w:val="0046562A"/>
    <w:rsid w:val="004661F9"/>
    <w:rsid w:val="00467470"/>
    <w:rsid w:val="00467BC9"/>
    <w:rsid w:val="004708F9"/>
    <w:rsid w:val="00471FA8"/>
    <w:rsid w:val="00472572"/>
    <w:rsid w:val="00474ADF"/>
    <w:rsid w:val="00474ED6"/>
    <w:rsid w:val="0047584D"/>
    <w:rsid w:val="00480CC1"/>
    <w:rsid w:val="00480FA8"/>
    <w:rsid w:val="00484EE8"/>
    <w:rsid w:val="00491FC5"/>
    <w:rsid w:val="00492E7C"/>
    <w:rsid w:val="00493692"/>
    <w:rsid w:val="00494D0B"/>
    <w:rsid w:val="00494EF9"/>
    <w:rsid w:val="004A1313"/>
    <w:rsid w:val="004A1E6F"/>
    <w:rsid w:val="004A249C"/>
    <w:rsid w:val="004A2C81"/>
    <w:rsid w:val="004A306B"/>
    <w:rsid w:val="004A6E9D"/>
    <w:rsid w:val="004A788F"/>
    <w:rsid w:val="004B0BAC"/>
    <w:rsid w:val="004B14A9"/>
    <w:rsid w:val="004B299F"/>
    <w:rsid w:val="004B3D2A"/>
    <w:rsid w:val="004B4775"/>
    <w:rsid w:val="004B58E0"/>
    <w:rsid w:val="004B766A"/>
    <w:rsid w:val="004B7D54"/>
    <w:rsid w:val="004C015D"/>
    <w:rsid w:val="004C4C7C"/>
    <w:rsid w:val="004C54CA"/>
    <w:rsid w:val="004C5C39"/>
    <w:rsid w:val="004C6032"/>
    <w:rsid w:val="004C6063"/>
    <w:rsid w:val="004C61C3"/>
    <w:rsid w:val="004D094D"/>
    <w:rsid w:val="004D3FEA"/>
    <w:rsid w:val="004D4A1F"/>
    <w:rsid w:val="004D5057"/>
    <w:rsid w:val="004D6AEF"/>
    <w:rsid w:val="004E2634"/>
    <w:rsid w:val="004E3887"/>
    <w:rsid w:val="004E48D4"/>
    <w:rsid w:val="004E5FA0"/>
    <w:rsid w:val="004E69C3"/>
    <w:rsid w:val="004F091D"/>
    <w:rsid w:val="004F0BFE"/>
    <w:rsid w:val="004F109E"/>
    <w:rsid w:val="004F1F61"/>
    <w:rsid w:val="004F5416"/>
    <w:rsid w:val="004F5663"/>
    <w:rsid w:val="004F7CB2"/>
    <w:rsid w:val="005005C1"/>
    <w:rsid w:val="00500B32"/>
    <w:rsid w:val="005030D6"/>
    <w:rsid w:val="0050734E"/>
    <w:rsid w:val="0050745A"/>
    <w:rsid w:val="005117E8"/>
    <w:rsid w:val="00512520"/>
    <w:rsid w:val="00512765"/>
    <w:rsid w:val="00513CFA"/>
    <w:rsid w:val="00521019"/>
    <w:rsid w:val="00521AAA"/>
    <w:rsid w:val="00522858"/>
    <w:rsid w:val="00524670"/>
    <w:rsid w:val="00526CF0"/>
    <w:rsid w:val="00533FAD"/>
    <w:rsid w:val="005347EE"/>
    <w:rsid w:val="00536AAA"/>
    <w:rsid w:val="00541C01"/>
    <w:rsid w:val="00541E31"/>
    <w:rsid w:val="00541E66"/>
    <w:rsid w:val="00542DED"/>
    <w:rsid w:val="00543984"/>
    <w:rsid w:val="00544081"/>
    <w:rsid w:val="0054492A"/>
    <w:rsid w:val="00545086"/>
    <w:rsid w:val="005471A0"/>
    <w:rsid w:val="00547406"/>
    <w:rsid w:val="005500A5"/>
    <w:rsid w:val="005539D8"/>
    <w:rsid w:val="0055606F"/>
    <w:rsid w:val="00556E46"/>
    <w:rsid w:val="00560068"/>
    <w:rsid w:val="00561332"/>
    <w:rsid w:val="00563206"/>
    <w:rsid w:val="00564D96"/>
    <w:rsid w:val="00564DBF"/>
    <w:rsid w:val="005670A8"/>
    <w:rsid w:val="0057293F"/>
    <w:rsid w:val="005730A9"/>
    <w:rsid w:val="0057382B"/>
    <w:rsid w:val="00574821"/>
    <w:rsid w:val="00575F27"/>
    <w:rsid w:val="00577355"/>
    <w:rsid w:val="00577F55"/>
    <w:rsid w:val="0058080E"/>
    <w:rsid w:val="00585757"/>
    <w:rsid w:val="00585ABF"/>
    <w:rsid w:val="00587CB2"/>
    <w:rsid w:val="005904A2"/>
    <w:rsid w:val="005905C6"/>
    <w:rsid w:val="005909C5"/>
    <w:rsid w:val="00593DDE"/>
    <w:rsid w:val="00595121"/>
    <w:rsid w:val="0059568C"/>
    <w:rsid w:val="0059572D"/>
    <w:rsid w:val="00597729"/>
    <w:rsid w:val="005A0120"/>
    <w:rsid w:val="005A0218"/>
    <w:rsid w:val="005A0801"/>
    <w:rsid w:val="005A0D65"/>
    <w:rsid w:val="005A1EB7"/>
    <w:rsid w:val="005A211E"/>
    <w:rsid w:val="005A303E"/>
    <w:rsid w:val="005A5FE6"/>
    <w:rsid w:val="005A76B5"/>
    <w:rsid w:val="005B17B5"/>
    <w:rsid w:val="005B1E9E"/>
    <w:rsid w:val="005B2A1B"/>
    <w:rsid w:val="005B342E"/>
    <w:rsid w:val="005B7135"/>
    <w:rsid w:val="005C1291"/>
    <w:rsid w:val="005C2EE8"/>
    <w:rsid w:val="005C489F"/>
    <w:rsid w:val="005C4DF4"/>
    <w:rsid w:val="005C5BD6"/>
    <w:rsid w:val="005C5D88"/>
    <w:rsid w:val="005D2605"/>
    <w:rsid w:val="005D4C6D"/>
    <w:rsid w:val="005D58B6"/>
    <w:rsid w:val="005D6110"/>
    <w:rsid w:val="005D6EF7"/>
    <w:rsid w:val="005D72FF"/>
    <w:rsid w:val="005D737C"/>
    <w:rsid w:val="005E04F5"/>
    <w:rsid w:val="005E1C18"/>
    <w:rsid w:val="005E3E4B"/>
    <w:rsid w:val="005E5F8E"/>
    <w:rsid w:val="005E6A0C"/>
    <w:rsid w:val="005E75B6"/>
    <w:rsid w:val="005E793D"/>
    <w:rsid w:val="005F0B58"/>
    <w:rsid w:val="005F1975"/>
    <w:rsid w:val="005F446F"/>
    <w:rsid w:val="005F4D0F"/>
    <w:rsid w:val="005F60D6"/>
    <w:rsid w:val="005F6E1C"/>
    <w:rsid w:val="005F7AF9"/>
    <w:rsid w:val="005F7CE9"/>
    <w:rsid w:val="006034B0"/>
    <w:rsid w:val="00610EA4"/>
    <w:rsid w:val="00611737"/>
    <w:rsid w:val="006117CC"/>
    <w:rsid w:val="00611AE6"/>
    <w:rsid w:val="00613A27"/>
    <w:rsid w:val="00614BD6"/>
    <w:rsid w:val="00616F6F"/>
    <w:rsid w:val="00620C3A"/>
    <w:rsid w:val="00621EC3"/>
    <w:rsid w:val="00623769"/>
    <w:rsid w:val="006243A0"/>
    <w:rsid w:val="00624C81"/>
    <w:rsid w:val="0062589B"/>
    <w:rsid w:val="00626FFC"/>
    <w:rsid w:val="006278AD"/>
    <w:rsid w:val="006302ED"/>
    <w:rsid w:val="0063030D"/>
    <w:rsid w:val="0063133F"/>
    <w:rsid w:val="00633B16"/>
    <w:rsid w:val="006349E3"/>
    <w:rsid w:val="00634A6E"/>
    <w:rsid w:val="006367F7"/>
    <w:rsid w:val="00636D76"/>
    <w:rsid w:val="006377E3"/>
    <w:rsid w:val="00637AE2"/>
    <w:rsid w:val="00640044"/>
    <w:rsid w:val="00640100"/>
    <w:rsid w:val="0064057D"/>
    <w:rsid w:val="00641BA8"/>
    <w:rsid w:val="00642A20"/>
    <w:rsid w:val="006443F5"/>
    <w:rsid w:val="00645223"/>
    <w:rsid w:val="00645C55"/>
    <w:rsid w:val="00650336"/>
    <w:rsid w:val="006514BA"/>
    <w:rsid w:val="00651BFB"/>
    <w:rsid w:val="00652B1E"/>
    <w:rsid w:val="00653542"/>
    <w:rsid w:val="006538CF"/>
    <w:rsid w:val="00654568"/>
    <w:rsid w:val="0065582D"/>
    <w:rsid w:val="00660AEA"/>
    <w:rsid w:val="00660FD5"/>
    <w:rsid w:val="0066460C"/>
    <w:rsid w:val="0066484F"/>
    <w:rsid w:val="00665318"/>
    <w:rsid w:val="00665FE7"/>
    <w:rsid w:val="006672E9"/>
    <w:rsid w:val="0067012D"/>
    <w:rsid w:val="00670220"/>
    <w:rsid w:val="00670CD9"/>
    <w:rsid w:val="00673303"/>
    <w:rsid w:val="00673453"/>
    <w:rsid w:val="00673D78"/>
    <w:rsid w:val="00680314"/>
    <w:rsid w:val="0068098C"/>
    <w:rsid w:val="00680B9B"/>
    <w:rsid w:val="00681480"/>
    <w:rsid w:val="00682612"/>
    <w:rsid w:val="00682A71"/>
    <w:rsid w:val="006839A1"/>
    <w:rsid w:val="00684146"/>
    <w:rsid w:val="00684167"/>
    <w:rsid w:val="00687024"/>
    <w:rsid w:val="006928BC"/>
    <w:rsid w:val="00694364"/>
    <w:rsid w:val="006945EF"/>
    <w:rsid w:val="0069549E"/>
    <w:rsid w:val="00695DAD"/>
    <w:rsid w:val="00696DB7"/>
    <w:rsid w:val="006A0BED"/>
    <w:rsid w:val="006A1F9C"/>
    <w:rsid w:val="006A6F59"/>
    <w:rsid w:val="006B0000"/>
    <w:rsid w:val="006B09C0"/>
    <w:rsid w:val="006B4912"/>
    <w:rsid w:val="006B7989"/>
    <w:rsid w:val="006C3C3A"/>
    <w:rsid w:val="006C4A0C"/>
    <w:rsid w:val="006D0889"/>
    <w:rsid w:val="006D10CC"/>
    <w:rsid w:val="006D13C4"/>
    <w:rsid w:val="006D36B3"/>
    <w:rsid w:val="006E3488"/>
    <w:rsid w:val="006E37B7"/>
    <w:rsid w:val="006F2C95"/>
    <w:rsid w:val="006F403E"/>
    <w:rsid w:val="006F566C"/>
    <w:rsid w:val="006F63D7"/>
    <w:rsid w:val="006F7824"/>
    <w:rsid w:val="006F7FEB"/>
    <w:rsid w:val="0070047D"/>
    <w:rsid w:val="00702850"/>
    <w:rsid w:val="00703615"/>
    <w:rsid w:val="00703FA3"/>
    <w:rsid w:val="007100CA"/>
    <w:rsid w:val="007102D1"/>
    <w:rsid w:val="0071134C"/>
    <w:rsid w:val="007124B3"/>
    <w:rsid w:val="00712F2B"/>
    <w:rsid w:val="007133C5"/>
    <w:rsid w:val="00716573"/>
    <w:rsid w:val="007202F7"/>
    <w:rsid w:val="00720F8C"/>
    <w:rsid w:val="007235E7"/>
    <w:rsid w:val="00723828"/>
    <w:rsid w:val="007240BB"/>
    <w:rsid w:val="0072436C"/>
    <w:rsid w:val="00725575"/>
    <w:rsid w:val="00725AB7"/>
    <w:rsid w:val="0072651D"/>
    <w:rsid w:val="00726B19"/>
    <w:rsid w:val="007303F8"/>
    <w:rsid w:val="00732F36"/>
    <w:rsid w:val="00733434"/>
    <w:rsid w:val="007369DA"/>
    <w:rsid w:val="007430E2"/>
    <w:rsid w:val="0074375E"/>
    <w:rsid w:val="007438CA"/>
    <w:rsid w:val="007449A4"/>
    <w:rsid w:val="0074728B"/>
    <w:rsid w:val="00747655"/>
    <w:rsid w:val="0075003D"/>
    <w:rsid w:val="007503FF"/>
    <w:rsid w:val="00752D31"/>
    <w:rsid w:val="00753C2B"/>
    <w:rsid w:val="00757F4C"/>
    <w:rsid w:val="007619DE"/>
    <w:rsid w:val="00762DD1"/>
    <w:rsid w:val="00763845"/>
    <w:rsid w:val="0076723D"/>
    <w:rsid w:val="00767493"/>
    <w:rsid w:val="00773158"/>
    <w:rsid w:val="007741D8"/>
    <w:rsid w:val="007827E0"/>
    <w:rsid w:val="00782E0E"/>
    <w:rsid w:val="00783E01"/>
    <w:rsid w:val="00784DDE"/>
    <w:rsid w:val="0078526D"/>
    <w:rsid w:val="0078624A"/>
    <w:rsid w:val="00792BF9"/>
    <w:rsid w:val="00792D84"/>
    <w:rsid w:val="007950E4"/>
    <w:rsid w:val="00795986"/>
    <w:rsid w:val="007968D2"/>
    <w:rsid w:val="007969D0"/>
    <w:rsid w:val="00797EF2"/>
    <w:rsid w:val="007A16A8"/>
    <w:rsid w:val="007A3489"/>
    <w:rsid w:val="007A5AC8"/>
    <w:rsid w:val="007A60AE"/>
    <w:rsid w:val="007A7519"/>
    <w:rsid w:val="007B05D1"/>
    <w:rsid w:val="007B5349"/>
    <w:rsid w:val="007B5B8B"/>
    <w:rsid w:val="007B7052"/>
    <w:rsid w:val="007C1BCA"/>
    <w:rsid w:val="007C27FD"/>
    <w:rsid w:val="007C295F"/>
    <w:rsid w:val="007C4F1A"/>
    <w:rsid w:val="007C5CCC"/>
    <w:rsid w:val="007C6EE6"/>
    <w:rsid w:val="007D365F"/>
    <w:rsid w:val="007D4255"/>
    <w:rsid w:val="007D42B7"/>
    <w:rsid w:val="007D58FE"/>
    <w:rsid w:val="007D66FD"/>
    <w:rsid w:val="007D7DA6"/>
    <w:rsid w:val="007E0A8A"/>
    <w:rsid w:val="007E1216"/>
    <w:rsid w:val="007E1B34"/>
    <w:rsid w:val="007E2224"/>
    <w:rsid w:val="007E241C"/>
    <w:rsid w:val="007E3BCC"/>
    <w:rsid w:val="007E3F92"/>
    <w:rsid w:val="007E6707"/>
    <w:rsid w:val="007E67C8"/>
    <w:rsid w:val="007E7BE0"/>
    <w:rsid w:val="007F12A0"/>
    <w:rsid w:val="007F52A6"/>
    <w:rsid w:val="007F5D32"/>
    <w:rsid w:val="00800E89"/>
    <w:rsid w:val="008016E2"/>
    <w:rsid w:val="00801F0D"/>
    <w:rsid w:val="00802C13"/>
    <w:rsid w:val="00802EFE"/>
    <w:rsid w:val="008066D2"/>
    <w:rsid w:val="008067D4"/>
    <w:rsid w:val="008102CE"/>
    <w:rsid w:val="008103B9"/>
    <w:rsid w:val="00812729"/>
    <w:rsid w:val="0081287B"/>
    <w:rsid w:val="00816DC5"/>
    <w:rsid w:val="00817699"/>
    <w:rsid w:val="00822F8E"/>
    <w:rsid w:val="00824313"/>
    <w:rsid w:val="00824A3F"/>
    <w:rsid w:val="0082556D"/>
    <w:rsid w:val="0082561E"/>
    <w:rsid w:val="0082642E"/>
    <w:rsid w:val="0082650E"/>
    <w:rsid w:val="008267F7"/>
    <w:rsid w:val="008275DE"/>
    <w:rsid w:val="00830BA3"/>
    <w:rsid w:val="00830D02"/>
    <w:rsid w:val="00830EA9"/>
    <w:rsid w:val="00831535"/>
    <w:rsid w:val="00833482"/>
    <w:rsid w:val="00835262"/>
    <w:rsid w:val="00835829"/>
    <w:rsid w:val="00837AAC"/>
    <w:rsid w:val="00841E78"/>
    <w:rsid w:val="00844643"/>
    <w:rsid w:val="008477C4"/>
    <w:rsid w:val="008521F0"/>
    <w:rsid w:val="008526A3"/>
    <w:rsid w:val="008548D9"/>
    <w:rsid w:val="0085507F"/>
    <w:rsid w:val="0085647D"/>
    <w:rsid w:val="00856550"/>
    <w:rsid w:val="008571CF"/>
    <w:rsid w:val="0086237F"/>
    <w:rsid w:val="00863081"/>
    <w:rsid w:val="00863A1F"/>
    <w:rsid w:val="0086428B"/>
    <w:rsid w:val="008642CD"/>
    <w:rsid w:val="0086642E"/>
    <w:rsid w:val="00866633"/>
    <w:rsid w:val="0087148C"/>
    <w:rsid w:val="00872AEC"/>
    <w:rsid w:val="00875477"/>
    <w:rsid w:val="00875A97"/>
    <w:rsid w:val="00876D3D"/>
    <w:rsid w:val="008802B3"/>
    <w:rsid w:val="0088039B"/>
    <w:rsid w:val="00880CFF"/>
    <w:rsid w:val="008811E2"/>
    <w:rsid w:val="0088251C"/>
    <w:rsid w:val="008853BA"/>
    <w:rsid w:val="00885C74"/>
    <w:rsid w:val="00891B6C"/>
    <w:rsid w:val="0089423F"/>
    <w:rsid w:val="00895D34"/>
    <w:rsid w:val="008961A7"/>
    <w:rsid w:val="008965A7"/>
    <w:rsid w:val="00896F87"/>
    <w:rsid w:val="008A2593"/>
    <w:rsid w:val="008A659E"/>
    <w:rsid w:val="008B1828"/>
    <w:rsid w:val="008B47E4"/>
    <w:rsid w:val="008B721C"/>
    <w:rsid w:val="008C0AA8"/>
    <w:rsid w:val="008C1732"/>
    <w:rsid w:val="008C4D7A"/>
    <w:rsid w:val="008D05D6"/>
    <w:rsid w:val="008D0889"/>
    <w:rsid w:val="008D1C65"/>
    <w:rsid w:val="008D3C6A"/>
    <w:rsid w:val="008D4B8C"/>
    <w:rsid w:val="008E0718"/>
    <w:rsid w:val="008E51EB"/>
    <w:rsid w:val="008F06C3"/>
    <w:rsid w:val="008F210F"/>
    <w:rsid w:val="00900645"/>
    <w:rsid w:val="009023DE"/>
    <w:rsid w:val="00904527"/>
    <w:rsid w:val="0090594F"/>
    <w:rsid w:val="00910611"/>
    <w:rsid w:val="00912209"/>
    <w:rsid w:val="00914591"/>
    <w:rsid w:val="00917E89"/>
    <w:rsid w:val="009206E7"/>
    <w:rsid w:val="00921B03"/>
    <w:rsid w:val="009234D4"/>
    <w:rsid w:val="0092463D"/>
    <w:rsid w:val="009266A8"/>
    <w:rsid w:val="00930178"/>
    <w:rsid w:val="00932AEB"/>
    <w:rsid w:val="00934ABC"/>
    <w:rsid w:val="009356CB"/>
    <w:rsid w:val="009366B4"/>
    <w:rsid w:val="009372CC"/>
    <w:rsid w:val="00937A8C"/>
    <w:rsid w:val="00937CC0"/>
    <w:rsid w:val="00941615"/>
    <w:rsid w:val="00941BB3"/>
    <w:rsid w:val="00942CC3"/>
    <w:rsid w:val="0094345A"/>
    <w:rsid w:val="00944279"/>
    <w:rsid w:val="00945747"/>
    <w:rsid w:val="009506DA"/>
    <w:rsid w:val="00952E48"/>
    <w:rsid w:val="00952F9F"/>
    <w:rsid w:val="0095370A"/>
    <w:rsid w:val="009560AC"/>
    <w:rsid w:val="009605C3"/>
    <w:rsid w:val="009627A6"/>
    <w:rsid w:val="00964AF9"/>
    <w:rsid w:val="009650A3"/>
    <w:rsid w:val="00966358"/>
    <w:rsid w:val="00967038"/>
    <w:rsid w:val="00971EF6"/>
    <w:rsid w:val="00972A54"/>
    <w:rsid w:val="00972D3F"/>
    <w:rsid w:val="00972DF5"/>
    <w:rsid w:val="00973289"/>
    <w:rsid w:val="009742A2"/>
    <w:rsid w:val="00980FCA"/>
    <w:rsid w:val="009903F8"/>
    <w:rsid w:val="0099128B"/>
    <w:rsid w:val="00993449"/>
    <w:rsid w:val="0099372E"/>
    <w:rsid w:val="00993905"/>
    <w:rsid w:val="00994376"/>
    <w:rsid w:val="00994F2C"/>
    <w:rsid w:val="0099561C"/>
    <w:rsid w:val="009A1BE6"/>
    <w:rsid w:val="009A1C41"/>
    <w:rsid w:val="009A51CF"/>
    <w:rsid w:val="009A57D5"/>
    <w:rsid w:val="009A59BC"/>
    <w:rsid w:val="009A6585"/>
    <w:rsid w:val="009B0EE2"/>
    <w:rsid w:val="009B22A4"/>
    <w:rsid w:val="009B321F"/>
    <w:rsid w:val="009B5184"/>
    <w:rsid w:val="009C1BE2"/>
    <w:rsid w:val="009C2973"/>
    <w:rsid w:val="009C2F1E"/>
    <w:rsid w:val="009C4D4C"/>
    <w:rsid w:val="009C77C5"/>
    <w:rsid w:val="009C7AD2"/>
    <w:rsid w:val="009D4525"/>
    <w:rsid w:val="009D6D21"/>
    <w:rsid w:val="009E1211"/>
    <w:rsid w:val="009E198C"/>
    <w:rsid w:val="009E1AE0"/>
    <w:rsid w:val="009E20E7"/>
    <w:rsid w:val="009E2BCC"/>
    <w:rsid w:val="009E3E82"/>
    <w:rsid w:val="009E49D3"/>
    <w:rsid w:val="009E4D4A"/>
    <w:rsid w:val="009E5A17"/>
    <w:rsid w:val="009E6D1D"/>
    <w:rsid w:val="009E7BAA"/>
    <w:rsid w:val="009F11BF"/>
    <w:rsid w:val="009F1AB9"/>
    <w:rsid w:val="009F1FD2"/>
    <w:rsid w:val="009F2E85"/>
    <w:rsid w:val="009F3458"/>
    <w:rsid w:val="009F3FC1"/>
    <w:rsid w:val="009F4299"/>
    <w:rsid w:val="009F49BF"/>
    <w:rsid w:val="009F4E73"/>
    <w:rsid w:val="00A02358"/>
    <w:rsid w:val="00A040DE"/>
    <w:rsid w:val="00A04F26"/>
    <w:rsid w:val="00A05490"/>
    <w:rsid w:val="00A05BC3"/>
    <w:rsid w:val="00A11BB7"/>
    <w:rsid w:val="00A1219F"/>
    <w:rsid w:val="00A12702"/>
    <w:rsid w:val="00A13B0B"/>
    <w:rsid w:val="00A1444F"/>
    <w:rsid w:val="00A212CB"/>
    <w:rsid w:val="00A246D8"/>
    <w:rsid w:val="00A24714"/>
    <w:rsid w:val="00A339EB"/>
    <w:rsid w:val="00A3414E"/>
    <w:rsid w:val="00A36842"/>
    <w:rsid w:val="00A36BF3"/>
    <w:rsid w:val="00A3709E"/>
    <w:rsid w:val="00A40BEB"/>
    <w:rsid w:val="00A426C4"/>
    <w:rsid w:val="00A42DEA"/>
    <w:rsid w:val="00A44349"/>
    <w:rsid w:val="00A46B5C"/>
    <w:rsid w:val="00A47898"/>
    <w:rsid w:val="00A527EB"/>
    <w:rsid w:val="00A56CFA"/>
    <w:rsid w:val="00A579FE"/>
    <w:rsid w:val="00A57A89"/>
    <w:rsid w:val="00A60608"/>
    <w:rsid w:val="00A60A5D"/>
    <w:rsid w:val="00A63295"/>
    <w:rsid w:val="00A67926"/>
    <w:rsid w:val="00A72FA7"/>
    <w:rsid w:val="00A73F63"/>
    <w:rsid w:val="00A751AD"/>
    <w:rsid w:val="00A75BF8"/>
    <w:rsid w:val="00A75C77"/>
    <w:rsid w:val="00A8331F"/>
    <w:rsid w:val="00A835CA"/>
    <w:rsid w:val="00A83A54"/>
    <w:rsid w:val="00A84197"/>
    <w:rsid w:val="00A8577E"/>
    <w:rsid w:val="00A864BF"/>
    <w:rsid w:val="00A874AE"/>
    <w:rsid w:val="00A87FF3"/>
    <w:rsid w:val="00A932CB"/>
    <w:rsid w:val="00A934D6"/>
    <w:rsid w:val="00A93FB4"/>
    <w:rsid w:val="00A956FA"/>
    <w:rsid w:val="00A95855"/>
    <w:rsid w:val="00A958B4"/>
    <w:rsid w:val="00A9627E"/>
    <w:rsid w:val="00AA0F7D"/>
    <w:rsid w:val="00AA172F"/>
    <w:rsid w:val="00AA21FD"/>
    <w:rsid w:val="00AA3844"/>
    <w:rsid w:val="00AA554F"/>
    <w:rsid w:val="00AA74BC"/>
    <w:rsid w:val="00AA75E3"/>
    <w:rsid w:val="00AA79E4"/>
    <w:rsid w:val="00AB23E2"/>
    <w:rsid w:val="00AB4EC1"/>
    <w:rsid w:val="00AC0782"/>
    <w:rsid w:val="00AC1ABE"/>
    <w:rsid w:val="00AC2BA9"/>
    <w:rsid w:val="00AC4864"/>
    <w:rsid w:val="00AC57C5"/>
    <w:rsid w:val="00AC5890"/>
    <w:rsid w:val="00AC6B22"/>
    <w:rsid w:val="00AC72B3"/>
    <w:rsid w:val="00AD0D62"/>
    <w:rsid w:val="00AD1BCE"/>
    <w:rsid w:val="00AD2BEC"/>
    <w:rsid w:val="00AD7D8A"/>
    <w:rsid w:val="00AE0FC5"/>
    <w:rsid w:val="00AE272A"/>
    <w:rsid w:val="00AF0A1B"/>
    <w:rsid w:val="00AF1874"/>
    <w:rsid w:val="00AF2290"/>
    <w:rsid w:val="00AF28AB"/>
    <w:rsid w:val="00AF2E4F"/>
    <w:rsid w:val="00B01A62"/>
    <w:rsid w:val="00B01D8C"/>
    <w:rsid w:val="00B02BD2"/>
    <w:rsid w:val="00B03D72"/>
    <w:rsid w:val="00B0432D"/>
    <w:rsid w:val="00B04D73"/>
    <w:rsid w:val="00B0516C"/>
    <w:rsid w:val="00B07C23"/>
    <w:rsid w:val="00B106A8"/>
    <w:rsid w:val="00B106F1"/>
    <w:rsid w:val="00B13F45"/>
    <w:rsid w:val="00B14704"/>
    <w:rsid w:val="00B1553A"/>
    <w:rsid w:val="00B21054"/>
    <w:rsid w:val="00B2149A"/>
    <w:rsid w:val="00B2185C"/>
    <w:rsid w:val="00B22C66"/>
    <w:rsid w:val="00B25B0C"/>
    <w:rsid w:val="00B26B63"/>
    <w:rsid w:val="00B271AF"/>
    <w:rsid w:val="00B301E2"/>
    <w:rsid w:val="00B3371E"/>
    <w:rsid w:val="00B34999"/>
    <w:rsid w:val="00B34B8E"/>
    <w:rsid w:val="00B34C78"/>
    <w:rsid w:val="00B36161"/>
    <w:rsid w:val="00B378CE"/>
    <w:rsid w:val="00B40FB8"/>
    <w:rsid w:val="00B418F6"/>
    <w:rsid w:val="00B45520"/>
    <w:rsid w:val="00B50A88"/>
    <w:rsid w:val="00B50D6C"/>
    <w:rsid w:val="00B6045E"/>
    <w:rsid w:val="00B619DD"/>
    <w:rsid w:val="00B619FC"/>
    <w:rsid w:val="00B64A95"/>
    <w:rsid w:val="00B6515B"/>
    <w:rsid w:val="00B715BD"/>
    <w:rsid w:val="00B7351D"/>
    <w:rsid w:val="00B73FFC"/>
    <w:rsid w:val="00B7594D"/>
    <w:rsid w:val="00B7752E"/>
    <w:rsid w:val="00B775B4"/>
    <w:rsid w:val="00B8034E"/>
    <w:rsid w:val="00B807D5"/>
    <w:rsid w:val="00B81852"/>
    <w:rsid w:val="00B81B1A"/>
    <w:rsid w:val="00B8202C"/>
    <w:rsid w:val="00B821AD"/>
    <w:rsid w:val="00B83C27"/>
    <w:rsid w:val="00B84E7B"/>
    <w:rsid w:val="00B8551C"/>
    <w:rsid w:val="00B86117"/>
    <w:rsid w:val="00B90EF5"/>
    <w:rsid w:val="00B9127D"/>
    <w:rsid w:val="00B9127F"/>
    <w:rsid w:val="00B934BA"/>
    <w:rsid w:val="00B944D4"/>
    <w:rsid w:val="00BA1D70"/>
    <w:rsid w:val="00BA3DC8"/>
    <w:rsid w:val="00BA44ED"/>
    <w:rsid w:val="00BA623D"/>
    <w:rsid w:val="00BA6662"/>
    <w:rsid w:val="00BA67DF"/>
    <w:rsid w:val="00BB3AFF"/>
    <w:rsid w:val="00BB4F58"/>
    <w:rsid w:val="00BB673A"/>
    <w:rsid w:val="00BC2D0A"/>
    <w:rsid w:val="00BC3F3D"/>
    <w:rsid w:val="00BC55B9"/>
    <w:rsid w:val="00BC7ECA"/>
    <w:rsid w:val="00BD66D6"/>
    <w:rsid w:val="00BE2679"/>
    <w:rsid w:val="00BE5AA2"/>
    <w:rsid w:val="00BF0888"/>
    <w:rsid w:val="00BF1A1D"/>
    <w:rsid w:val="00BF20B7"/>
    <w:rsid w:val="00BF431E"/>
    <w:rsid w:val="00BF4D2F"/>
    <w:rsid w:val="00C00155"/>
    <w:rsid w:val="00C01165"/>
    <w:rsid w:val="00C0121E"/>
    <w:rsid w:val="00C02289"/>
    <w:rsid w:val="00C02C25"/>
    <w:rsid w:val="00C02CD0"/>
    <w:rsid w:val="00C06087"/>
    <w:rsid w:val="00C07A18"/>
    <w:rsid w:val="00C118ED"/>
    <w:rsid w:val="00C12733"/>
    <w:rsid w:val="00C12A2F"/>
    <w:rsid w:val="00C13DED"/>
    <w:rsid w:val="00C170C0"/>
    <w:rsid w:val="00C1798A"/>
    <w:rsid w:val="00C204EE"/>
    <w:rsid w:val="00C20CB8"/>
    <w:rsid w:val="00C20E08"/>
    <w:rsid w:val="00C24735"/>
    <w:rsid w:val="00C269A1"/>
    <w:rsid w:val="00C30F4C"/>
    <w:rsid w:val="00C31E3F"/>
    <w:rsid w:val="00C32C63"/>
    <w:rsid w:val="00C35763"/>
    <w:rsid w:val="00C358BF"/>
    <w:rsid w:val="00C40419"/>
    <w:rsid w:val="00C43135"/>
    <w:rsid w:val="00C44C9C"/>
    <w:rsid w:val="00C44F8D"/>
    <w:rsid w:val="00C4761C"/>
    <w:rsid w:val="00C53084"/>
    <w:rsid w:val="00C605F6"/>
    <w:rsid w:val="00C61499"/>
    <w:rsid w:val="00C643B3"/>
    <w:rsid w:val="00C64F8D"/>
    <w:rsid w:val="00C65616"/>
    <w:rsid w:val="00C66216"/>
    <w:rsid w:val="00C667EA"/>
    <w:rsid w:val="00C71FBE"/>
    <w:rsid w:val="00C72DA6"/>
    <w:rsid w:val="00C730A8"/>
    <w:rsid w:val="00C73279"/>
    <w:rsid w:val="00C7402D"/>
    <w:rsid w:val="00C748D2"/>
    <w:rsid w:val="00C76472"/>
    <w:rsid w:val="00C853B9"/>
    <w:rsid w:val="00C867C1"/>
    <w:rsid w:val="00C86A01"/>
    <w:rsid w:val="00C86B43"/>
    <w:rsid w:val="00C8778D"/>
    <w:rsid w:val="00C90EC5"/>
    <w:rsid w:val="00C91E11"/>
    <w:rsid w:val="00C92729"/>
    <w:rsid w:val="00C927EB"/>
    <w:rsid w:val="00C9462A"/>
    <w:rsid w:val="00C96315"/>
    <w:rsid w:val="00CA5DF3"/>
    <w:rsid w:val="00CB06CC"/>
    <w:rsid w:val="00CB34FA"/>
    <w:rsid w:val="00CB4DD8"/>
    <w:rsid w:val="00CB66E4"/>
    <w:rsid w:val="00CB6886"/>
    <w:rsid w:val="00CB7215"/>
    <w:rsid w:val="00CC0044"/>
    <w:rsid w:val="00CC0207"/>
    <w:rsid w:val="00CC048C"/>
    <w:rsid w:val="00CC1649"/>
    <w:rsid w:val="00CC17DD"/>
    <w:rsid w:val="00CC1A02"/>
    <w:rsid w:val="00CC5230"/>
    <w:rsid w:val="00CC63ED"/>
    <w:rsid w:val="00CC6841"/>
    <w:rsid w:val="00CC7F0A"/>
    <w:rsid w:val="00CC7F8B"/>
    <w:rsid w:val="00CD2529"/>
    <w:rsid w:val="00CD5A65"/>
    <w:rsid w:val="00CE0689"/>
    <w:rsid w:val="00CE1B8C"/>
    <w:rsid w:val="00CE5C7E"/>
    <w:rsid w:val="00CF300F"/>
    <w:rsid w:val="00CF3EB6"/>
    <w:rsid w:val="00CF49A3"/>
    <w:rsid w:val="00CF4C07"/>
    <w:rsid w:val="00CF57C3"/>
    <w:rsid w:val="00CF5D6B"/>
    <w:rsid w:val="00CF6193"/>
    <w:rsid w:val="00D0034B"/>
    <w:rsid w:val="00D016E2"/>
    <w:rsid w:val="00D0234C"/>
    <w:rsid w:val="00D024A2"/>
    <w:rsid w:val="00D07A6B"/>
    <w:rsid w:val="00D10407"/>
    <w:rsid w:val="00D11C37"/>
    <w:rsid w:val="00D13FA6"/>
    <w:rsid w:val="00D14898"/>
    <w:rsid w:val="00D14AD7"/>
    <w:rsid w:val="00D15293"/>
    <w:rsid w:val="00D17427"/>
    <w:rsid w:val="00D17DC7"/>
    <w:rsid w:val="00D205F6"/>
    <w:rsid w:val="00D22BB7"/>
    <w:rsid w:val="00D23651"/>
    <w:rsid w:val="00D236C2"/>
    <w:rsid w:val="00D23A50"/>
    <w:rsid w:val="00D23E35"/>
    <w:rsid w:val="00D24890"/>
    <w:rsid w:val="00D24FDC"/>
    <w:rsid w:val="00D27554"/>
    <w:rsid w:val="00D306E7"/>
    <w:rsid w:val="00D31E50"/>
    <w:rsid w:val="00D329F9"/>
    <w:rsid w:val="00D32E8D"/>
    <w:rsid w:val="00D335FE"/>
    <w:rsid w:val="00D35B29"/>
    <w:rsid w:val="00D4078B"/>
    <w:rsid w:val="00D42EEC"/>
    <w:rsid w:val="00D4489A"/>
    <w:rsid w:val="00D44B1C"/>
    <w:rsid w:val="00D44D91"/>
    <w:rsid w:val="00D470A2"/>
    <w:rsid w:val="00D50272"/>
    <w:rsid w:val="00D50BFF"/>
    <w:rsid w:val="00D53539"/>
    <w:rsid w:val="00D54AA0"/>
    <w:rsid w:val="00D54D6A"/>
    <w:rsid w:val="00D54DC1"/>
    <w:rsid w:val="00D56AC0"/>
    <w:rsid w:val="00D57EA7"/>
    <w:rsid w:val="00D617EC"/>
    <w:rsid w:val="00D62475"/>
    <w:rsid w:val="00D64C8F"/>
    <w:rsid w:val="00D65410"/>
    <w:rsid w:val="00D65883"/>
    <w:rsid w:val="00D66221"/>
    <w:rsid w:val="00D66611"/>
    <w:rsid w:val="00D67860"/>
    <w:rsid w:val="00D713C4"/>
    <w:rsid w:val="00D71BF3"/>
    <w:rsid w:val="00D7279B"/>
    <w:rsid w:val="00D72CFB"/>
    <w:rsid w:val="00D75617"/>
    <w:rsid w:val="00D762CC"/>
    <w:rsid w:val="00D77720"/>
    <w:rsid w:val="00D80249"/>
    <w:rsid w:val="00D81AC4"/>
    <w:rsid w:val="00D84BBE"/>
    <w:rsid w:val="00D85290"/>
    <w:rsid w:val="00D86E89"/>
    <w:rsid w:val="00D90B9E"/>
    <w:rsid w:val="00D90C4F"/>
    <w:rsid w:val="00D917BB"/>
    <w:rsid w:val="00D922CA"/>
    <w:rsid w:val="00D92EE0"/>
    <w:rsid w:val="00D960AD"/>
    <w:rsid w:val="00D973A3"/>
    <w:rsid w:val="00D97428"/>
    <w:rsid w:val="00DA0549"/>
    <w:rsid w:val="00DA4279"/>
    <w:rsid w:val="00DA5FA9"/>
    <w:rsid w:val="00DA6602"/>
    <w:rsid w:val="00DA6CF6"/>
    <w:rsid w:val="00DB1589"/>
    <w:rsid w:val="00DB1E87"/>
    <w:rsid w:val="00DB2A50"/>
    <w:rsid w:val="00DB5F19"/>
    <w:rsid w:val="00DB7022"/>
    <w:rsid w:val="00DB7B49"/>
    <w:rsid w:val="00DC1E2E"/>
    <w:rsid w:val="00DC4517"/>
    <w:rsid w:val="00DC4882"/>
    <w:rsid w:val="00DC7F84"/>
    <w:rsid w:val="00DD17BD"/>
    <w:rsid w:val="00DD3153"/>
    <w:rsid w:val="00DD3909"/>
    <w:rsid w:val="00DD3ACD"/>
    <w:rsid w:val="00DD418D"/>
    <w:rsid w:val="00DD4197"/>
    <w:rsid w:val="00DD4285"/>
    <w:rsid w:val="00DD5FEA"/>
    <w:rsid w:val="00DD728A"/>
    <w:rsid w:val="00DE20C1"/>
    <w:rsid w:val="00DE244F"/>
    <w:rsid w:val="00DF09CC"/>
    <w:rsid w:val="00DF0B76"/>
    <w:rsid w:val="00DF0DB1"/>
    <w:rsid w:val="00DF4DA7"/>
    <w:rsid w:val="00DF6F1F"/>
    <w:rsid w:val="00DF7BED"/>
    <w:rsid w:val="00DF7CC5"/>
    <w:rsid w:val="00E00443"/>
    <w:rsid w:val="00E02913"/>
    <w:rsid w:val="00E049A5"/>
    <w:rsid w:val="00E0512E"/>
    <w:rsid w:val="00E0557B"/>
    <w:rsid w:val="00E0640E"/>
    <w:rsid w:val="00E11639"/>
    <w:rsid w:val="00E12892"/>
    <w:rsid w:val="00E12FB0"/>
    <w:rsid w:val="00E21872"/>
    <w:rsid w:val="00E23324"/>
    <w:rsid w:val="00E23E2E"/>
    <w:rsid w:val="00E23F31"/>
    <w:rsid w:val="00E24714"/>
    <w:rsid w:val="00E24CD5"/>
    <w:rsid w:val="00E25AE8"/>
    <w:rsid w:val="00E2771B"/>
    <w:rsid w:val="00E2790A"/>
    <w:rsid w:val="00E35340"/>
    <w:rsid w:val="00E35651"/>
    <w:rsid w:val="00E35FE7"/>
    <w:rsid w:val="00E374A6"/>
    <w:rsid w:val="00E400FD"/>
    <w:rsid w:val="00E4154E"/>
    <w:rsid w:val="00E42FB4"/>
    <w:rsid w:val="00E44244"/>
    <w:rsid w:val="00E469CC"/>
    <w:rsid w:val="00E46C46"/>
    <w:rsid w:val="00E50D80"/>
    <w:rsid w:val="00E52A7C"/>
    <w:rsid w:val="00E54524"/>
    <w:rsid w:val="00E561C5"/>
    <w:rsid w:val="00E564DC"/>
    <w:rsid w:val="00E566DA"/>
    <w:rsid w:val="00E576B4"/>
    <w:rsid w:val="00E5771F"/>
    <w:rsid w:val="00E57A43"/>
    <w:rsid w:val="00E57B68"/>
    <w:rsid w:val="00E60990"/>
    <w:rsid w:val="00E612E0"/>
    <w:rsid w:val="00E61D1C"/>
    <w:rsid w:val="00E62D9D"/>
    <w:rsid w:val="00E65188"/>
    <w:rsid w:val="00E7004A"/>
    <w:rsid w:val="00E7150A"/>
    <w:rsid w:val="00E752F5"/>
    <w:rsid w:val="00E77109"/>
    <w:rsid w:val="00E77E44"/>
    <w:rsid w:val="00E80B28"/>
    <w:rsid w:val="00E82968"/>
    <w:rsid w:val="00E82DF9"/>
    <w:rsid w:val="00E8341C"/>
    <w:rsid w:val="00E84FCE"/>
    <w:rsid w:val="00E87898"/>
    <w:rsid w:val="00E90A56"/>
    <w:rsid w:val="00E91CEE"/>
    <w:rsid w:val="00E91ECA"/>
    <w:rsid w:val="00E94540"/>
    <w:rsid w:val="00E95B3D"/>
    <w:rsid w:val="00E95FDB"/>
    <w:rsid w:val="00E96406"/>
    <w:rsid w:val="00EA301D"/>
    <w:rsid w:val="00EA3225"/>
    <w:rsid w:val="00EA430C"/>
    <w:rsid w:val="00EB0F0B"/>
    <w:rsid w:val="00EB2C78"/>
    <w:rsid w:val="00EB3AFA"/>
    <w:rsid w:val="00EB4EFA"/>
    <w:rsid w:val="00EB5212"/>
    <w:rsid w:val="00EB7466"/>
    <w:rsid w:val="00EB764D"/>
    <w:rsid w:val="00EC0C1B"/>
    <w:rsid w:val="00EC23C0"/>
    <w:rsid w:val="00EC3DA0"/>
    <w:rsid w:val="00EC5C09"/>
    <w:rsid w:val="00EC661C"/>
    <w:rsid w:val="00ED0923"/>
    <w:rsid w:val="00ED5272"/>
    <w:rsid w:val="00ED7940"/>
    <w:rsid w:val="00EE1FBF"/>
    <w:rsid w:val="00EE2FB9"/>
    <w:rsid w:val="00EE2FD9"/>
    <w:rsid w:val="00EE6D7A"/>
    <w:rsid w:val="00EE794E"/>
    <w:rsid w:val="00EF0C4A"/>
    <w:rsid w:val="00EF2AA5"/>
    <w:rsid w:val="00EF30F3"/>
    <w:rsid w:val="00EF33FB"/>
    <w:rsid w:val="00EF4E0E"/>
    <w:rsid w:val="00EF5AE1"/>
    <w:rsid w:val="00F012A6"/>
    <w:rsid w:val="00F02081"/>
    <w:rsid w:val="00F110CE"/>
    <w:rsid w:val="00F145D6"/>
    <w:rsid w:val="00F146C9"/>
    <w:rsid w:val="00F20749"/>
    <w:rsid w:val="00F2314F"/>
    <w:rsid w:val="00F23813"/>
    <w:rsid w:val="00F25790"/>
    <w:rsid w:val="00F266A1"/>
    <w:rsid w:val="00F2705B"/>
    <w:rsid w:val="00F31E04"/>
    <w:rsid w:val="00F33273"/>
    <w:rsid w:val="00F342B9"/>
    <w:rsid w:val="00F34D12"/>
    <w:rsid w:val="00F35A6B"/>
    <w:rsid w:val="00F36A26"/>
    <w:rsid w:val="00F37484"/>
    <w:rsid w:val="00F37A0C"/>
    <w:rsid w:val="00F42D35"/>
    <w:rsid w:val="00F44A54"/>
    <w:rsid w:val="00F46424"/>
    <w:rsid w:val="00F50C39"/>
    <w:rsid w:val="00F530FE"/>
    <w:rsid w:val="00F573A4"/>
    <w:rsid w:val="00F57F4A"/>
    <w:rsid w:val="00F616F6"/>
    <w:rsid w:val="00F61B25"/>
    <w:rsid w:val="00F66139"/>
    <w:rsid w:val="00F702EC"/>
    <w:rsid w:val="00F74760"/>
    <w:rsid w:val="00F74F6A"/>
    <w:rsid w:val="00F75672"/>
    <w:rsid w:val="00F75ADD"/>
    <w:rsid w:val="00F80F9B"/>
    <w:rsid w:val="00F82816"/>
    <w:rsid w:val="00F82ADE"/>
    <w:rsid w:val="00F8432D"/>
    <w:rsid w:val="00F862A5"/>
    <w:rsid w:val="00F8648C"/>
    <w:rsid w:val="00F87C5A"/>
    <w:rsid w:val="00F90F08"/>
    <w:rsid w:val="00F91787"/>
    <w:rsid w:val="00F917C2"/>
    <w:rsid w:val="00F92E25"/>
    <w:rsid w:val="00F92EFB"/>
    <w:rsid w:val="00F93AAC"/>
    <w:rsid w:val="00F93EFA"/>
    <w:rsid w:val="00F94065"/>
    <w:rsid w:val="00F942C6"/>
    <w:rsid w:val="00F95278"/>
    <w:rsid w:val="00F95B64"/>
    <w:rsid w:val="00FA22C1"/>
    <w:rsid w:val="00FA2C5E"/>
    <w:rsid w:val="00FA373A"/>
    <w:rsid w:val="00FA4601"/>
    <w:rsid w:val="00FA5043"/>
    <w:rsid w:val="00FA6FF5"/>
    <w:rsid w:val="00FA7199"/>
    <w:rsid w:val="00FA74BE"/>
    <w:rsid w:val="00FB14B8"/>
    <w:rsid w:val="00FB1AFB"/>
    <w:rsid w:val="00FB2A05"/>
    <w:rsid w:val="00FB31F0"/>
    <w:rsid w:val="00FB6CD8"/>
    <w:rsid w:val="00FB764A"/>
    <w:rsid w:val="00FB7AF5"/>
    <w:rsid w:val="00FB7CC4"/>
    <w:rsid w:val="00FC1419"/>
    <w:rsid w:val="00FC2E24"/>
    <w:rsid w:val="00FC3A9D"/>
    <w:rsid w:val="00FC4762"/>
    <w:rsid w:val="00FC6442"/>
    <w:rsid w:val="00FC7EFB"/>
    <w:rsid w:val="00FD049F"/>
    <w:rsid w:val="00FD277D"/>
    <w:rsid w:val="00FD48C8"/>
    <w:rsid w:val="00FE07F8"/>
    <w:rsid w:val="00FE4F61"/>
    <w:rsid w:val="00FF0888"/>
    <w:rsid w:val="00FF2B3A"/>
    <w:rsid w:val="00FF5723"/>
    <w:rsid w:val="00FF677F"/>
    <w:rsid w:val="00FF79B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07AE04"/>
  <w15:chartTrackingRefBased/>
  <w15:docId w15:val="{FE824D09-A65F-4F72-A11C-BCF972DC9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2A2"/>
    <w:pPr>
      <w:spacing w:line="259" w:lineRule="auto"/>
    </w:pPr>
    <w:rPr>
      <w:sz w:val="22"/>
      <w:szCs w:val="22"/>
    </w:rPr>
  </w:style>
  <w:style w:type="paragraph" w:styleId="Heading1">
    <w:name w:val="heading 1"/>
    <w:basedOn w:val="Normal"/>
    <w:next w:val="Normal"/>
    <w:link w:val="Heading1Char"/>
    <w:uiPriority w:val="9"/>
    <w:qFormat/>
    <w:rsid w:val="005748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48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482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482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482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48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48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48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48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rsid w:val="009742A2"/>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9742A2"/>
  </w:style>
  <w:style w:type="character" w:customStyle="1" w:styleId="Heading1Char">
    <w:name w:val="Heading 1 Char"/>
    <w:basedOn w:val="DefaultParagraphFont"/>
    <w:link w:val="Heading1"/>
    <w:uiPriority w:val="9"/>
    <w:rsid w:val="005748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48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48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48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48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48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48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48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4821"/>
    <w:rPr>
      <w:rFonts w:eastAsiaTheme="majorEastAsia" w:cstheme="majorBidi"/>
      <w:color w:val="272727" w:themeColor="text1" w:themeTint="D8"/>
    </w:rPr>
  </w:style>
  <w:style w:type="paragraph" w:styleId="Title">
    <w:name w:val="Title"/>
    <w:basedOn w:val="Normal"/>
    <w:next w:val="Normal"/>
    <w:link w:val="TitleChar"/>
    <w:uiPriority w:val="10"/>
    <w:qFormat/>
    <w:rsid w:val="0057482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48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48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48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4821"/>
    <w:pPr>
      <w:spacing w:before="160"/>
      <w:jc w:val="center"/>
    </w:pPr>
    <w:rPr>
      <w:i/>
      <w:iCs/>
      <w:color w:val="404040" w:themeColor="text1" w:themeTint="BF"/>
    </w:rPr>
  </w:style>
  <w:style w:type="character" w:customStyle="1" w:styleId="QuoteChar">
    <w:name w:val="Quote Char"/>
    <w:basedOn w:val="DefaultParagraphFont"/>
    <w:link w:val="Quote"/>
    <w:uiPriority w:val="29"/>
    <w:rsid w:val="00574821"/>
    <w:rPr>
      <w:i/>
      <w:iCs/>
      <w:color w:val="404040" w:themeColor="text1" w:themeTint="BF"/>
    </w:rPr>
  </w:style>
  <w:style w:type="paragraph" w:styleId="ListParagraph">
    <w:name w:val="List Paragraph"/>
    <w:basedOn w:val="Normal"/>
    <w:uiPriority w:val="34"/>
    <w:qFormat/>
    <w:rsid w:val="00574821"/>
    <w:pPr>
      <w:ind w:left="720"/>
      <w:contextualSpacing/>
    </w:pPr>
  </w:style>
  <w:style w:type="character" w:styleId="IntenseEmphasis">
    <w:name w:val="Intense Emphasis"/>
    <w:basedOn w:val="DefaultParagraphFont"/>
    <w:uiPriority w:val="21"/>
    <w:qFormat/>
    <w:rsid w:val="00574821"/>
    <w:rPr>
      <w:i/>
      <w:iCs/>
      <w:color w:val="0F4761" w:themeColor="accent1" w:themeShade="BF"/>
    </w:rPr>
  </w:style>
  <w:style w:type="paragraph" w:styleId="IntenseQuote">
    <w:name w:val="Intense Quote"/>
    <w:basedOn w:val="Normal"/>
    <w:next w:val="Normal"/>
    <w:link w:val="IntenseQuoteChar"/>
    <w:uiPriority w:val="30"/>
    <w:qFormat/>
    <w:rsid w:val="005748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4821"/>
    <w:rPr>
      <w:i/>
      <w:iCs/>
      <w:color w:val="0F4761" w:themeColor="accent1" w:themeShade="BF"/>
    </w:rPr>
  </w:style>
  <w:style w:type="character" w:styleId="IntenseReference">
    <w:name w:val="Intense Reference"/>
    <w:basedOn w:val="DefaultParagraphFont"/>
    <w:uiPriority w:val="32"/>
    <w:qFormat/>
    <w:rsid w:val="00574821"/>
    <w:rPr>
      <w:b/>
      <w:bCs/>
      <w:smallCaps/>
      <w:color w:val="0F4761" w:themeColor="accent1" w:themeShade="BF"/>
      <w:spacing w:val="5"/>
    </w:rPr>
  </w:style>
  <w:style w:type="table" w:styleId="TableGrid">
    <w:name w:val="Table Grid"/>
    <w:basedOn w:val="TableNormal"/>
    <w:uiPriority w:val="39"/>
    <w:rsid w:val="00574821"/>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74821"/>
    <w:pPr>
      <w:tabs>
        <w:tab w:val="center" w:pos="4320"/>
        <w:tab w:val="right" w:pos="8640"/>
      </w:tabs>
      <w:spacing w:after="0"/>
    </w:pPr>
    <w:rPr>
      <w:rFonts w:ascii="Times New Roman" w:eastAsia="Times New Roman" w:hAnsi="Times New Roman" w:cs="Times New Roman"/>
      <w:kern w:val="0"/>
      <w:lang w:val="en-US"/>
      <w14:ligatures w14:val="none"/>
    </w:rPr>
  </w:style>
  <w:style w:type="character" w:customStyle="1" w:styleId="HeaderChar">
    <w:name w:val="Header Char"/>
    <w:basedOn w:val="DefaultParagraphFont"/>
    <w:link w:val="Header"/>
    <w:uiPriority w:val="99"/>
    <w:rsid w:val="00574821"/>
    <w:rPr>
      <w:rFonts w:ascii="Times New Roman" w:eastAsia="Times New Roman" w:hAnsi="Times New Roman" w:cs="Times New Roman"/>
      <w:kern w:val="0"/>
      <w:lang w:val="en-US"/>
      <w14:ligatures w14:val="none"/>
    </w:rPr>
  </w:style>
  <w:style w:type="paragraph" w:customStyle="1" w:styleId="Narration2">
    <w:name w:val="Narration 2"/>
    <w:qFormat/>
    <w:rsid w:val="00574821"/>
    <w:pPr>
      <w:tabs>
        <w:tab w:val="left" w:pos="5040"/>
        <w:tab w:val="left" w:pos="7200"/>
      </w:tabs>
      <w:spacing w:line="259" w:lineRule="auto"/>
      <w:ind w:left="2880"/>
    </w:pPr>
    <w:rPr>
      <w:rFonts w:ascii="Myriad Pro" w:hAnsi="Myriad Pro"/>
      <w:kern w:val="0"/>
      <w:sz w:val="22"/>
      <w:szCs w:val="22"/>
      <w:lang w:val="en-US"/>
      <w14:ligatures w14:val="none"/>
    </w:rPr>
  </w:style>
  <w:style w:type="paragraph" w:customStyle="1" w:styleId="Narration1">
    <w:name w:val="Narration 1"/>
    <w:qFormat/>
    <w:rsid w:val="00574821"/>
    <w:pPr>
      <w:tabs>
        <w:tab w:val="left" w:pos="2880"/>
      </w:tabs>
      <w:spacing w:before="40" w:line="259" w:lineRule="auto"/>
      <w:ind w:left="2880" w:hanging="2880"/>
    </w:pPr>
    <w:rPr>
      <w:rFonts w:ascii="Myriad Pro" w:hAnsi="Myriad Pro"/>
      <w:kern w:val="0"/>
      <w:sz w:val="22"/>
      <w:szCs w:val="22"/>
      <w:lang w:val="en-US"/>
      <w14:ligatures w14:val="none"/>
    </w:rPr>
  </w:style>
  <w:style w:type="paragraph" w:styleId="BodyText">
    <w:name w:val="Body Text"/>
    <w:basedOn w:val="Normal"/>
    <w:link w:val="BodyTextChar"/>
    <w:uiPriority w:val="99"/>
    <w:semiHidden/>
    <w:unhideWhenUsed/>
    <w:rsid w:val="00574821"/>
    <w:pPr>
      <w:spacing w:after="120"/>
    </w:pPr>
    <w:rPr>
      <w:kern w:val="0"/>
      <w14:ligatures w14:val="none"/>
    </w:rPr>
  </w:style>
  <w:style w:type="character" w:customStyle="1" w:styleId="BodyTextChar">
    <w:name w:val="Body Text Char"/>
    <w:basedOn w:val="DefaultParagraphFont"/>
    <w:link w:val="BodyText"/>
    <w:uiPriority w:val="99"/>
    <w:semiHidden/>
    <w:rsid w:val="00574821"/>
    <w:rPr>
      <w:kern w:val="0"/>
      <w:sz w:val="22"/>
      <w:szCs w:val="22"/>
      <w14:ligatures w14:val="none"/>
    </w:rPr>
  </w:style>
  <w:style w:type="paragraph" w:styleId="BodyText2">
    <w:name w:val="Body Text 2"/>
    <w:basedOn w:val="Normal"/>
    <w:link w:val="BodyText2Char"/>
    <w:uiPriority w:val="99"/>
    <w:semiHidden/>
    <w:unhideWhenUsed/>
    <w:rsid w:val="00574821"/>
    <w:pPr>
      <w:spacing w:after="120" w:line="480" w:lineRule="auto"/>
    </w:pPr>
  </w:style>
  <w:style w:type="character" w:customStyle="1" w:styleId="BodyText2Char">
    <w:name w:val="Body Text 2 Char"/>
    <w:basedOn w:val="DefaultParagraphFont"/>
    <w:link w:val="BodyText2"/>
    <w:uiPriority w:val="99"/>
    <w:semiHidden/>
    <w:rsid w:val="00574821"/>
  </w:style>
  <w:style w:type="paragraph" w:styleId="Footer">
    <w:name w:val="footer"/>
    <w:basedOn w:val="Normal"/>
    <w:link w:val="FooterChar"/>
    <w:uiPriority w:val="99"/>
    <w:unhideWhenUsed/>
    <w:rsid w:val="00222E02"/>
    <w:pPr>
      <w:tabs>
        <w:tab w:val="center" w:pos="4513"/>
        <w:tab w:val="right" w:pos="9026"/>
      </w:tabs>
      <w:spacing w:after="0"/>
    </w:pPr>
  </w:style>
  <w:style w:type="character" w:customStyle="1" w:styleId="FooterChar">
    <w:name w:val="Footer Char"/>
    <w:basedOn w:val="DefaultParagraphFont"/>
    <w:link w:val="Footer"/>
    <w:uiPriority w:val="99"/>
    <w:rsid w:val="00222E02"/>
  </w:style>
  <w:style w:type="paragraph" w:styleId="Caption">
    <w:name w:val="caption"/>
    <w:basedOn w:val="Normal"/>
    <w:next w:val="Normal"/>
    <w:uiPriority w:val="35"/>
    <w:unhideWhenUsed/>
    <w:qFormat/>
    <w:rsid w:val="00285782"/>
    <w:pPr>
      <w:spacing w:after="200"/>
    </w:pPr>
    <w:rPr>
      <w:i/>
      <w:iCs/>
      <w:color w:val="0E2841" w:themeColor="text2"/>
      <w:sz w:val="18"/>
      <w:szCs w:val="18"/>
    </w:rPr>
  </w:style>
  <w:style w:type="paragraph" w:styleId="Revision">
    <w:name w:val="Revision"/>
    <w:hidden/>
    <w:uiPriority w:val="99"/>
    <w:semiHidden/>
    <w:rsid w:val="00484EE8"/>
    <w:pPr>
      <w:spacing w:after="0" w:line="240" w:lineRule="auto"/>
    </w:pPr>
    <w:rPr>
      <w:sz w:val="22"/>
      <w:szCs w:val="22"/>
    </w:rPr>
  </w:style>
  <w:style w:type="paragraph" w:styleId="NormalWeb">
    <w:name w:val="Normal (Web)"/>
    <w:basedOn w:val="Normal"/>
    <w:uiPriority w:val="99"/>
    <w:semiHidden/>
    <w:unhideWhenUsed/>
    <w:rsid w:val="007F12A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2147758">
      <w:bodyDiv w:val="1"/>
      <w:marLeft w:val="0"/>
      <w:marRight w:val="0"/>
      <w:marTop w:val="0"/>
      <w:marBottom w:val="0"/>
      <w:divBdr>
        <w:top w:val="none" w:sz="0" w:space="0" w:color="auto"/>
        <w:left w:val="none" w:sz="0" w:space="0" w:color="auto"/>
        <w:bottom w:val="none" w:sz="0" w:space="0" w:color="auto"/>
        <w:right w:val="none" w:sz="0" w:space="0" w:color="auto"/>
      </w:divBdr>
    </w:div>
    <w:div w:id="748845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0AA1A1-430F-455B-B3A9-D24BFF259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3257</Words>
  <Characters>18565</Characters>
  <Application>Microsoft Office Word</Application>
  <DocSecurity>4</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Dione Coleman</dc:creator>
  <cp:keywords/>
  <dc:description/>
  <cp:lastModifiedBy>Dione Coleman</cp:lastModifiedBy>
  <cp:revision>2</cp:revision>
  <cp:lastPrinted>2026-05-26T11:37:00Z</cp:lastPrinted>
  <dcterms:created xsi:type="dcterms:W3CDTF">2026-05-26T20:43:00Z</dcterms:created>
  <dcterms:modified xsi:type="dcterms:W3CDTF">2026-05-26T20:43:00Z</dcterms:modified>
</cp:coreProperties>
</file>